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7CA1D" w14:textId="473499CE" w:rsidR="009E258A" w:rsidRDefault="009E258A" w:rsidP="009238F7">
      <w:pPr>
        <w:jc w:val="both"/>
        <w:rPr>
          <w:rFonts w:ascii="Arial" w:hAnsi="Arial" w:cs="Arial"/>
          <w:bCs/>
          <w:sz w:val="22"/>
          <w:szCs w:val="22"/>
          <w:highlight w:val="yellow"/>
        </w:rPr>
      </w:pPr>
    </w:p>
    <w:p w14:paraId="6731A980" w14:textId="77777777" w:rsidR="00D6382B" w:rsidRPr="00EE5343" w:rsidRDefault="005D3C33" w:rsidP="009238F7">
      <w:pPr>
        <w:jc w:val="both"/>
        <w:rPr>
          <w:rFonts w:ascii="Arial" w:hAnsi="Arial" w:cs="Arial"/>
          <w:bCs/>
          <w:sz w:val="22"/>
          <w:szCs w:val="22"/>
        </w:rPr>
      </w:pPr>
      <w:r w:rsidRPr="00D36C01">
        <w:rPr>
          <w:rFonts w:ascii="Arial" w:hAnsi="Arial" w:cs="Arial"/>
          <w:bCs/>
          <w:sz w:val="22"/>
          <w:szCs w:val="22"/>
          <w:highlight w:val="yellow"/>
        </w:rPr>
        <w:t>Prepared by: _____________</w:t>
      </w:r>
    </w:p>
    <w:p w14:paraId="77409426" w14:textId="77777777" w:rsidR="000D4084" w:rsidRPr="00EE5343" w:rsidRDefault="005D3C33" w:rsidP="009238F7">
      <w:pPr>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p>
    <w:p w14:paraId="0380714A" w14:textId="77777777" w:rsidR="00E54658" w:rsidRPr="00EE5343" w:rsidRDefault="00E54658" w:rsidP="009238F7">
      <w:pPr>
        <w:jc w:val="center"/>
        <w:rPr>
          <w:rFonts w:ascii="Arial" w:hAnsi="Arial" w:cs="Arial"/>
          <w:bCs/>
          <w:sz w:val="22"/>
          <w:szCs w:val="22"/>
        </w:rPr>
      </w:pPr>
    </w:p>
    <w:p w14:paraId="7186E48B" w14:textId="77777777" w:rsidR="00EE5343" w:rsidRPr="009E258A" w:rsidRDefault="005D3C33" w:rsidP="009238F7">
      <w:pPr>
        <w:jc w:val="center"/>
        <w:rPr>
          <w:rFonts w:ascii="Arial" w:hAnsi="Arial" w:cs="Arial"/>
          <w:b/>
          <w:bCs/>
          <w:sz w:val="22"/>
          <w:szCs w:val="22"/>
        </w:rPr>
      </w:pPr>
      <w:r w:rsidRPr="009E258A">
        <w:rPr>
          <w:rFonts w:ascii="Arial" w:hAnsi="Arial" w:cs="Arial"/>
          <w:b/>
          <w:bCs/>
          <w:sz w:val="22"/>
          <w:szCs w:val="22"/>
        </w:rPr>
        <w:t>DEED OF EASEMENT</w:t>
      </w:r>
    </w:p>
    <w:p w14:paraId="5EFA9F55" w14:textId="77777777" w:rsidR="000D4084" w:rsidRPr="009E258A" w:rsidRDefault="005D3C33" w:rsidP="009238F7">
      <w:pPr>
        <w:jc w:val="center"/>
        <w:rPr>
          <w:rFonts w:ascii="Arial" w:hAnsi="Arial" w:cs="Arial"/>
          <w:b/>
          <w:bCs/>
          <w:sz w:val="22"/>
          <w:szCs w:val="22"/>
        </w:rPr>
      </w:pPr>
      <w:r w:rsidRPr="009E258A">
        <w:rPr>
          <w:rFonts w:ascii="Arial" w:hAnsi="Arial" w:cs="Arial"/>
          <w:b/>
          <w:bCs/>
          <w:sz w:val="22"/>
          <w:szCs w:val="22"/>
        </w:rPr>
        <w:t xml:space="preserve">BLOCK </w:t>
      </w:r>
      <w:r w:rsidR="004342AD" w:rsidRPr="009E258A">
        <w:rPr>
          <w:rFonts w:ascii="Arial" w:hAnsi="Arial" w:cs="Arial"/>
          <w:b/>
          <w:bCs/>
          <w:sz w:val="22"/>
          <w:szCs w:val="22"/>
        </w:rPr>
        <w:t>__</w:t>
      </w:r>
      <w:r w:rsidRPr="009E258A">
        <w:rPr>
          <w:rFonts w:ascii="Arial" w:hAnsi="Arial" w:cs="Arial"/>
          <w:b/>
          <w:bCs/>
          <w:sz w:val="22"/>
          <w:szCs w:val="22"/>
        </w:rPr>
        <w:t>, LOT</w:t>
      </w:r>
      <w:r w:rsidR="004342AD" w:rsidRPr="009E258A">
        <w:rPr>
          <w:rFonts w:ascii="Arial" w:hAnsi="Arial" w:cs="Arial"/>
          <w:b/>
          <w:bCs/>
          <w:sz w:val="22"/>
          <w:szCs w:val="22"/>
        </w:rPr>
        <w:t>__</w:t>
      </w:r>
      <w:r w:rsidRPr="009E258A">
        <w:rPr>
          <w:rFonts w:ascii="Arial" w:hAnsi="Arial" w:cs="Arial"/>
          <w:b/>
          <w:bCs/>
          <w:sz w:val="22"/>
          <w:szCs w:val="22"/>
        </w:rPr>
        <w:t xml:space="preserve"> IN THE </w:t>
      </w:r>
      <w:r w:rsidR="008B101C">
        <w:rPr>
          <w:rFonts w:ascii="Arial" w:hAnsi="Arial" w:cs="Arial"/>
          <w:b/>
          <w:bCs/>
          <w:sz w:val="22"/>
          <w:szCs w:val="22"/>
        </w:rPr>
        <w:t xml:space="preserve">[ CITY ] [ </w:t>
      </w:r>
      <w:r w:rsidRPr="009E258A">
        <w:rPr>
          <w:rFonts w:ascii="Arial" w:hAnsi="Arial" w:cs="Arial"/>
          <w:b/>
          <w:bCs/>
          <w:sz w:val="22"/>
          <w:szCs w:val="22"/>
        </w:rPr>
        <w:t>TOWN</w:t>
      </w:r>
      <w:r w:rsidR="008B101C">
        <w:rPr>
          <w:rFonts w:ascii="Arial" w:hAnsi="Arial" w:cs="Arial"/>
          <w:b/>
          <w:bCs/>
          <w:sz w:val="22"/>
          <w:szCs w:val="22"/>
        </w:rPr>
        <w:t>SHIP ] [ TOWN ]</w:t>
      </w:r>
      <w:r w:rsidRPr="009E258A">
        <w:rPr>
          <w:rFonts w:ascii="Arial" w:hAnsi="Arial" w:cs="Arial"/>
          <w:b/>
          <w:bCs/>
          <w:sz w:val="22"/>
          <w:szCs w:val="22"/>
        </w:rPr>
        <w:t xml:space="preserve"> OF </w:t>
      </w:r>
      <w:r w:rsidR="006602D9" w:rsidRPr="009E258A">
        <w:rPr>
          <w:rFonts w:ascii="Arial" w:hAnsi="Arial" w:cs="Arial"/>
          <w:b/>
          <w:bCs/>
          <w:sz w:val="22"/>
          <w:szCs w:val="22"/>
        </w:rPr>
        <w:t>________</w:t>
      </w:r>
    </w:p>
    <w:p w14:paraId="4FBF5D04" w14:textId="77777777" w:rsidR="000D4084" w:rsidRPr="009E258A" w:rsidRDefault="000D4084" w:rsidP="009238F7">
      <w:pPr>
        <w:jc w:val="both"/>
        <w:rPr>
          <w:rFonts w:ascii="Arial" w:hAnsi="Arial" w:cs="Arial"/>
          <w:sz w:val="22"/>
          <w:szCs w:val="22"/>
        </w:rPr>
      </w:pPr>
    </w:p>
    <w:p w14:paraId="7B6033D2" w14:textId="77777777" w:rsidR="00AD3883" w:rsidRPr="009E258A" w:rsidRDefault="00AD3883" w:rsidP="009238F7">
      <w:pPr>
        <w:jc w:val="both"/>
        <w:rPr>
          <w:rFonts w:ascii="Arial" w:hAnsi="Arial" w:cs="Arial"/>
          <w:sz w:val="22"/>
          <w:szCs w:val="22"/>
        </w:rPr>
      </w:pPr>
    </w:p>
    <w:p w14:paraId="34B10988" w14:textId="7A6DEA6D" w:rsidR="000D4084" w:rsidRPr="009E258A" w:rsidRDefault="005D3C33" w:rsidP="009238F7">
      <w:pPr>
        <w:jc w:val="both"/>
        <w:rPr>
          <w:rFonts w:ascii="Arial" w:hAnsi="Arial" w:cs="Arial"/>
          <w:sz w:val="22"/>
          <w:szCs w:val="22"/>
        </w:rPr>
      </w:pPr>
      <w:r w:rsidRPr="009E258A">
        <w:rPr>
          <w:rFonts w:ascii="Arial" w:hAnsi="Arial" w:cs="Arial"/>
          <w:sz w:val="22"/>
          <w:szCs w:val="22"/>
        </w:rPr>
        <w:tab/>
      </w:r>
      <w:r w:rsidRPr="009E258A">
        <w:rPr>
          <w:rFonts w:ascii="Arial" w:hAnsi="Arial" w:cs="Arial"/>
          <w:sz w:val="22"/>
          <w:szCs w:val="22"/>
        </w:rPr>
        <w:tab/>
        <w:t xml:space="preserve">This </w:t>
      </w:r>
      <w:r w:rsidRPr="009E258A">
        <w:rPr>
          <w:rFonts w:ascii="Arial" w:hAnsi="Arial" w:cs="Arial"/>
          <w:bCs/>
          <w:sz w:val="22"/>
          <w:szCs w:val="22"/>
        </w:rPr>
        <w:t>DEED OF EASEMENT</w:t>
      </w:r>
      <w:r w:rsidRPr="009E258A">
        <w:rPr>
          <w:rFonts w:ascii="Arial" w:hAnsi="Arial" w:cs="Arial"/>
          <w:sz w:val="22"/>
          <w:szCs w:val="22"/>
        </w:rPr>
        <w:t xml:space="preserve"> is made as of </w:t>
      </w:r>
      <w:r w:rsidR="004342AD" w:rsidRPr="009E258A">
        <w:rPr>
          <w:rFonts w:ascii="Arial" w:hAnsi="Arial" w:cs="Arial"/>
          <w:sz w:val="22"/>
          <w:szCs w:val="22"/>
        </w:rPr>
        <w:t>_______</w:t>
      </w:r>
      <w:r w:rsidRPr="009E258A">
        <w:rPr>
          <w:rFonts w:ascii="Arial" w:hAnsi="Arial" w:cs="Arial"/>
          <w:sz w:val="22"/>
          <w:szCs w:val="22"/>
        </w:rPr>
        <w:t xml:space="preserve">, </w:t>
      </w:r>
      <w:r w:rsidR="0033282D" w:rsidRPr="009E258A">
        <w:rPr>
          <w:rFonts w:ascii="Arial" w:hAnsi="Arial" w:cs="Arial"/>
          <w:sz w:val="22"/>
          <w:szCs w:val="22"/>
        </w:rPr>
        <w:t>20</w:t>
      </w:r>
      <w:r w:rsidR="0033282D">
        <w:rPr>
          <w:rFonts w:ascii="Arial" w:hAnsi="Arial" w:cs="Arial"/>
          <w:sz w:val="22"/>
          <w:szCs w:val="22"/>
        </w:rPr>
        <w:t>__</w:t>
      </w:r>
      <w:r w:rsidR="0033282D" w:rsidRPr="009E258A">
        <w:rPr>
          <w:rFonts w:ascii="Arial" w:hAnsi="Arial" w:cs="Arial"/>
          <w:sz w:val="22"/>
          <w:szCs w:val="22"/>
        </w:rPr>
        <w:t xml:space="preserve"> </w:t>
      </w:r>
      <w:r w:rsidRPr="009E258A">
        <w:rPr>
          <w:rFonts w:ascii="Arial" w:hAnsi="Arial" w:cs="Arial"/>
          <w:sz w:val="22"/>
          <w:szCs w:val="22"/>
        </w:rPr>
        <w:t xml:space="preserve">by and between </w:t>
      </w:r>
      <w:r w:rsidR="004342AD" w:rsidRPr="009E258A">
        <w:rPr>
          <w:rFonts w:ascii="Arial" w:hAnsi="Arial" w:cs="Arial"/>
          <w:caps/>
          <w:sz w:val="22"/>
          <w:szCs w:val="22"/>
        </w:rPr>
        <w:t>________</w:t>
      </w:r>
      <w:r w:rsidRPr="009E258A">
        <w:rPr>
          <w:rFonts w:ascii="Arial" w:hAnsi="Arial" w:cs="Arial"/>
          <w:sz w:val="22"/>
          <w:szCs w:val="22"/>
        </w:rPr>
        <w:t xml:space="preserve">, </w:t>
      </w:r>
      <w:r w:rsidR="006602D9" w:rsidRPr="009E258A">
        <w:rPr>
          <w:rFonts w:ascii="Arial" w:hAnsi="Arial" w:cs="Arial"/>
          <w:sz w:val="22"/>
          <w:szCs w:val="22"/>
        </w:rPr>
        <w:t>(describe whether is a limited liability or sole ownership)</w:t>
      </w:r>
      <w:r w:rsidRPr="009E258A">
        <w:rPr>
          <w:rFonts w:ascii="Arial" w:hAnsi="Arial" w:cs="Arial"/>
          <w:sz w:val="22"/>
          <w:szCs w:val="22"/>
        </w:rPr>
        <w:t xml:space="preserve"> of the State of New Jersey, whose principal business address is </w:t>
      </w:r>
      <w:r w:rsidR="004342AD" w:rsidRPr="009E258A">
        <w:rPr>
          <w:rFonts w:ascii="Arial" w:hAnsi="Arial" w:cs="Arial"/>
          <w:sz w:val="22"/>
          <w:szCs w:val="22"/>
        </w:rPr>
        <w:t>________</w:t>
      </w:r>
      <w:r w:rsidRPr="009E258A">
        <w:rPr>
          <w:rFonts w:ascii="Arial" w:hAnsi="Arial" w:cs="Arial"/>
          <w:sz w:val="22"/>
          <w:szCs w:val="22"/>
        </w:rPr>
        <w:t xml:space="preserve">, New Jersey 08701 (the “Grantor”) and </w:t>
      </w:r>
      <w:r w:rsidRPr="009E258A">
        <w:rPr>
          <w:rFonts w:ascii="Arial" w:hAnsi="Arial" w:cs="Arial"/>
          <w:caps/>
          <w:sz w:val="22"/>
          <w:szCs w:val="22"/>
        </w:rPr>
        <w:t>The North Hudson Sewerage Authority</w:t>
      </w:r>
      <w:r w:rsidRPr="009E258A">
        <w:rPr>
          <w:rFonts w:ascii="Arial" w:hAnsi="Arial" w:cs="Arial"/>
          <w:sz w:val="22"/>
          <w:szCs w:val="22"/>
        </w:rPr>
        <w:t>, a sewerage authority of the State of New Jersey, whose principal business address is 1600 Adams Street, Hoboken, New Jersey 07030 (the “Grantee”).</w:t>
      </w:r>
    </w:p>
    <w:p w14:paraId="06C78532" w14:textId="77777777" w:rsidR="00E54658" w:rsidRPr="009E258A" w:rsidRDefault="00E54658" w:rsidP="009238F7">
      <w:pPr>
        <w:jc w:val="both"/>
        <w:rPr>
          <w:rFonts w:ascii="Arial" w:hAnsi="Arial" w:cs="Arial"/>
          <w:sz w:val="22"/>
          <w:szCs w:val="22"/>
        </w:rPr>
      </w:pPr>
    </w:p>
    <w:p w14:paraId="2F4D7A06" w14:textId="5835F903" w:rsidR="0097752B" w:rsidRPr="00EE5343" w:rsidRDefault="005D3C33" w:rsidP="009238F7">
      <w:pPr>
        <w:jc w:val="both"/>
        <w:rPr>
          <w:rFonts w:ascii="Arial" w:hAnsi="Arial" w:cs="Arial"/>
          <w:sz w:val="22"/>
          <w:szCs w:val="22"/>
        </w:rPr>
      </w:pPr>
      <w:r w:rsidRPr="009E258A">
        <w:rPr>
          <w:rFonts w:ascii="Arial" w:hAnsi="Arial" w:cs="Arial"/>
          <w:sz w:val="22"/>
          <w:szCs w:val="22"/>
        </w:rPr>
        <w:tab/>
      </w:r>
      <w:r w:rsidRPr="009E258A">
        <w:rPr>
          <w:rFonts w:ascii="Arial" w:hAnsi="Arial" w:cs="Arial"/>
          <w:sz w:val="22"/>
          <w:szCs w:val="22"/>
        </w:rPr>
        <w:tab/>
      </w:r>
      <w:r w:rsidRPr="009E258A">
        <w:rPr>
          <w:rFonts w:ascii="Arial" w:hAnsi="Arial" w:cs="Arial"/>
          <w:sz w:val="22"/>
          <w:szCs w:val="22"/>
          <w:u w:val="single"/>
        </w:rPr>
        <w:t>Grant of Easement</w:t>
      </w:r>
      <w:r w:rsidRPr="009E258A">
        <w:rPr>
          <w:rFonts w:ascii="Arial" w:hAnsi="Arial" w:cs="Arial"/>
          <w:sz w:val="22"/>
          <w:szCs w:val="22"/>
        </w:rPr>
        <w:t xml:space="preserve">.  Grantor grants and conveys to Grantee a non-exclusive right-of-way and easement (the “Easement”), for the term and subject to conditions set forth herein, and for the purposes stated herein, through, under, in and across the real property designated on the Tax Map of the </w:t>
      </w:r>
      <w:r w:rsidR="008B101C">
        <w:rPr>
          <w:rFonts w:ascii="Arial" w:hAnsi="Arial" w:cs="Arial"/>
          <w:sz w:val="22"/>
          <w:szCs w:val="22"/>
        </w:rPr>
        <w:t xml:space="preserve">[ City ] [ </w:t>
      </w:r>
      <w:r w:rsidRPr="009E258A">
        <w:rPr>
          <w:rFonts w:ascii="Arial" w:hAnsi="Arial" w:cs="Arial"/>
          <w:sz w:val="22"/>
          <w:szCs w:val="22"/>
        </w:rPr>
        <w:t>Town</w:t>
      </w:r>
      <w:r w:rsidR="008B101C">
        <w:rPr>
          <w:rFonts w:ascii="Arial" w:hAnsi="Arial" w:cs="Arial"/>
          <w:sz w:val="22"/>
          <w:szCs w:val="22"/>
        </w:rPr>
        <w:t>ship ] [ Town ]</w:t>
      </w:r>
      <w:r w:rsidRPr="009E258A">
        <w:rPr>
          <w:rFonts w:ascii="Arial" w:hAnsi="Arial" w:cs="Arial"/>
          <w:sz w:val="22"/>
          <w:szCs w:val="22"/>
        </w:rPr>
        <w:t xml:space="preserve"> of </w:t>
      </w:r>
      <w:r w:rsidR="006602D9" w:rsidRPr="009E258A">
        <w:rPr>
          <w:rFonts w:ascii="Arial" w:hAnsi="Arial" w:cs="Arial"/>
          <w:sz w:val="22"/>
          <w:szCs w:val="22"/>
        </w:rPr>
        <w:t>________</w:t>
      </w:r>
      <w:r w:rsidRPr="009E258A">
        <w:rPr>
          <w:rFonts w:ascii="Arial" w:hAnsi="Arial" w:cs="Arial"/>
          <w:sz w:val="22"/>
          <w:szCs w:val="22"/>
        </w:rPr>
        <w:t xml:space="preserve"> as Block </w:t>
      </w:r>
      <w:r w:rsidR="004342AD" w:rsidRPr="009E258A">
        <w:rPr>
          <w:rFonts w:ascii="Arial" w:hAnsi="Arial" w:cs="Arial"/>
          <w:sz w:val="22"/>
          <w:szCs w:val="22"/>
        </w:rPr>
        <w:t>___</w:t>
      </w:r>
      <w:r w:rsidRPr="009E258A">
        <w:rPr>
          <w:rFonts w:ascii="Arial" w:hAnsi="Arial" w:cs="Arial"/>
          <w:sz w:val="22"/>
          <w:szCs w:val="22"/>
        </w:rPr>
        <w:t xml:space="preserve">, Lot </w:t>
      </w:r>
      <w:r w:rsidR="004342AD" w:rsidRPr="009E258A">
        <w:rPr>
          <w:rFonts w:ascii="Arial" w:hAnsi="Arial" w:cs="Arial"/>
          <w:sz w:val="22"/>
          <w:szCs w:val="22"/>
        </w:rPr>
        <w:t>__</w:t>
      </w:r>
      <w:r w:rsidRPr="009E258A">
        <w:rPr>
          <w:rFonts w:ascii="Arial" w:hAnsi="Arial" w:cs="Arial"/>
          <w:sz w:val="22"/>
          <w:szCs w:val="22"/>
        </w:rPr>
        <w:t xml:space="preserve">; and as more fully described in </w:t>
      </w:r>
      <w:r w:rsidRPr="009E258A">
        <w:rPr>
          <w:rFonts w:ascii="Arial" w:hAnsi="Arial" w:cs="Arial"/>
          <w:sz w:val="22"/>
          <w:szCs w:val="22"/>
          <w:u w:val="single"/>
        </w:rPr>
        <w:t>Appendix A</w:t>
      </w:r>
      <w:r w:rsidRPr="009E258A">
        <w:rPr>
          <w:rFonts w:ascii="Arial" w:hAnsi="Arial" w:cs="Arial"/>
          <w:sz w:val="22"/>
          <w:szCs w:val="22"/>
        </w:rPr>
        <w:t xml:space="preserve"> hereto (the “Property”).  The Easement</w:t>
      </w:r>
      <w:r w:rsidRPr="00EE5343">
        <w:rPr>
          <w:rFonts w:ascii="Arial" w:hAnsi="Arial" w:cs="Arial"/>
          <w:sz w:val="22"/>
          <w:szCs w:val="22"/>
        </w:rPr>
        <w:t xml:space="preserve"> includes access to </w:t>
      </w:r>
      <w:r w:rsidR="00530FA3">
        <w:rPr>
          <w:rFonts w:ascii="Arial" w:hAnsi="Arial" w:cs="Arial"/>
          <w:sz w:val="22"/>
          <w:szCs w:val="22"/>
        </w:rPr>
        <w:t xml:space="preserve">the Stormwater Detention Facilities (as hereinafter defined) </w:t>
      </w:r>
      <w:r>
        <w:rPr>
          <w:rFonts w:ascii="Arial" w:hAnsi="Arial" w:cs="Arial"/>
          <w:sz w:val="22"/>
          <w:szCs w:val="22"/>
        </w:rPr>
        <w:t>located on the Property (the “Easement Area”).  A metes and bounds description of the Easement</w:t>
      </w:r>
      <w:r w:rsidR="0033282D">
        <w:rPr>
          <w:rFonts w:ascii="Arial" w:hAnsi="Arial" w:cs="Arial"/>
          <w:sz w:val="22"/>
          <w:szCs w:val="22"/>
        </w:rPr>
        <w:t xml:space="preserve"> Area</w:t>
      </w:r>
      <w:r>
        <w:rPr>
          <w:rFonts w:ascii="Arial" w:hAnsi="Arial" w:cs="Arial"/>
          <w:sz w:val="22"/>
          <w:szCs w:val="22"/>
        </w:rPr>
        <w:t>, along with a plat showing the Easement</w:t>
      </w:r>
      <w:r w:rsidR="0033282D">
        <w:rPr>
          <w:rFonts w:ascii="Arial" w:hAnsi="Arial" w:cs="Arial"/>
          <w:sz w:val="22"/>
          <w:szCs w:val="22"/>
        </w:rPr>
        <w:t xml:space="preserve"> Area</w:t>
      </w:r>
      <w:r>
        <w:rPr>
          <w:rFonts w:ascii="Arial" w:hAnsi="Arial" w:cs="Arial"/>
          <w:sz w:val="22"/>
          <w:szCs w:val="22"/>
        </w:rPr>
        <w:t xml:space="preserve"> and the access points </w:t>
      </w:r>
      <w:r w:rsidR="00327CBD">
        <w:rPr>
          <w:rFonts w:ascii="Arial" w:hAnsi="Arial" w:cs="Arial"/>
          <w:sz w:val="22"/>
          <w:szCs w:val="22"/>
        </w:rPr>
        <w:t>thereto,</w:t>
      </w:r>
      <w:r>
        <w:rPr>
          <w:rFonts w:ascii="Arial" w:hAnsi="Arial" w:cs="Arial"/>
          <w:sz w:val="22"/>
          <w:szCs w:val="22"/>
        </w:rPr>
        <w:t xml:space="preserve"> is set forth in </w:t>
      </w:r>
      <w:r>
        <w:rPr>
          <w:rFonts w:ascii="Arial" w:hAnsi="Arial" w:cs="Arial"/>
          <w:sz w:val="22"/>
          <w:szCs w:val="22"/>
          <w:u w:val="single"/>
        </w:rPr>
        <w:t>Appendix</w:t>
      </w:r>
      <w:r w:rsidRPr="00EE5343">
        <w:rPr>
          <w:rFonts w:ascii="Arial" w:hAnsi="Arial" w:cs="Arial"/>
          <w:sz w:val="22"/>
          <w:szCs w:val="22"/>
          <w:u w:val="single"/>
        </w:rPr>
        <w:t xml:space="preserve"> B</w:t>
      </w:r>
      <w:r w:rsidRPr="00D36C01">
        <w:rPr>
          <w:rFonts w:ascii="Arial" w:hAnsi="Arial" w:cs="Arial"/>
          <w:sz w:val="22"/>
          <w:szCs w:val="22"/>
        </w:rPr>
        <w:t xml:space="preserve"> hereto.  </w:t>
      </w:r>
    </w:p>
    <w:p w14:paraId="4A4F0E1F" w14:textId="77777777" w:rsidR="0008674E" w:rsidRPr="00EE5343" w:rsidRDefault="0008674E" w:rsidP="009238F7">
      <w:pPr>
        <w:autoSpaceDE w:val="0"/>
        <w:autoSpaceDN w:val="0"/>
        <w:adjustRightInd w:val="0"/>
        <w:ind w:firstLine="720"/>
        <w:jc w:val="both"/>
        <w:rPr>
          <w:rFonts w:ascii="Arial" w:hAnsi="Arial" w:cs="Arial"/>
          <w:sz w:val="22"/>
          <w:szCs w:val="22"/>
        </w:rPr>
      </w:pPr>
      <w:bookmarkStart w:id="0" w:name="SearchTerm"/>
      <w:bookmarkStart w:id="1" w:name="SR;2688"/>
      <w:bookmarkEnd w:id="0"/>
      <w:bookmarkEnd w:id="1"/>
    </w:p>
    <w:p w14:paraId="55DDA236" w14:textId="6732E4F6" w:rsidR="00F70D0A" w:rsidRDefault="005D3C33" w:rsidP="009238F7">
      <w:pPr>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Purpose</w:t>
      </w:r>
      <w:r w:rsidRPr="00EE5343">
        <w:rPr>
          <w:rFonts w:ascii="Arial" w:hAnsi="Arial" w:cs="Arial"/>
          <w:sz w:val="22"/>
          <w:szCs w:val="22"/>
        </w:rPr>
        <w:t xml:space="preserve">.  </w:t>
      </w:r>
      <w:r w:rsidR="00DD3D23" w:rsidRPr="00EE5343">
        <w:rPr>
          <w:rFonts w:ascii="Arial" w:hAnsi="Arial" w:cs="Arial"/>
          <w:sz w:val="22"/>
          <w:szCs w:val="22"/>
        </w:rPr>
        <w:t xml:space="preserve">Grantor </w:t>
      </w:r>
      <w:r w:rsidR="00DD3D23">
        <w:rPr>
          <w:rFonts w:ascii="Arial" w:hAnsi="Arial" w:cs="Arial"/>
          <w:sz w:val="22"/>
          <w:szCs w:val="22"/>
        </w:rPr>
        <w:t xml:space="preserve">shall </w:t>
      </w:r>
      <w:r w:rsidR="00DD3D23" w:rsidRPr="00EE5343">
        <w:rPr>
          <w:rFonts w:ascii="Arial" w:hAnsi="Arial" w:cs="Arial"/>
          <w:sz w:val="22"/>
          <w:szCs w:val="22"/>
        </w:rPr>
        <w:t xml:space="preserve">install certain stormwater detention facilities consisting of a stormwater collection system, </w:t>
      </w:r>
      <w:r w:rsidR="00DD3D23">
        <w:rPr>
          <w:rFonts w:ascii="Arial" w:hAnsi="Arial" w:cs="Arial"/>
          <w:sz w:val="22"/>
          <w:szCs w:val="22"/>
        </w:rPr>
        <w:t xml:space="preserve">retention tanks, </w:t>
      </w:r>
      <w:r w:rsidR="00DD3D23" w:rsidRPr="00EE5343">
        <w:rPr>
          <w:rFonts w:ascii="Arial" w:hAnsi="Arial" w:cs="Arial"/>
          <w:sz w:val="22"/>
          <w:szCs w:val="22"/>
        </w:rPr>
        <w:t>underground stormwater piping, and a stormwater control structure</w:t>
      </w:r>
      <w:r w:rsidR="00B741D9">
        <w:rPr>
          <w:rFonts w:ascii="Arial" w:hAnsi="Arial" w:cs="Arial"/>
          <w:sz w:val="22"/>
          <w:szCs w:val="22"/>
        </w:rPr>
        <w:t>, all</w:t>
      </w:r>
      <w:r w:rsidR="00DD3D23">
        <w:rPr>
          <w:rFonts w:ascii="Arial" w:hAnsi="Arial" w:cs="Arial"/>
          <w:sz w:val="22"/>
          <w:szCs w:val="22"/>
        </w:rPr>
        <w:t xml:space="preserve"> </w:t>
      </w:r>
      <w:r w:rsidR="00DF21BF">
        <w:rPr>
          <w:rFonts w:ascii="Arial" w:hAnsi="Arial" w:cs="Arial"/>
          <w:sz w:val="22"/>
          <w:szCs w:val="22"/>
        </w:rPr>
        <w:t xml:space="preserve">as set forth in The North Hudson Sewerage Authority Sewer Connection Approval </w:t>
      </w:r>
      <w:r w:rsidR="00B741D9">
        <w:rPr>
          <w:rFonts w:ascii="Arial" w:hAnsi="Arial" w:cs="Arial"/>
          <w:sz w:val="22"/>
          <w:szCs w:val="22"/>
        </w:rPr>
        <w:t>issued for A</w:t>
      </w:r>
      <w:r w:rsidR="00DF21BF">
        <w:rPr>
          <w:rFonts w:ascii="Arial" w:hAnsi="Arial" w:cs="Arial"/>
          <w:sz w:val="22"/>
          <w:szCs w:val="22"/>
        </w:rPr>
        <w:t xml:space="preserve">pplication Number ______ </w:t>
      </w:r>
      <w:r w:rsidR="00DD3D23">
        <w:rPr>
          <w:rFonts w:ascii="Arial" w:hAnsi="Arial" w:cs="Arial"/>
          <w:sz w:val="22"/>
          <w:szCs w:val="22"/>
        </w:rPr>
        <w:t>(</w:t>
      </w:r>
      <w:r w:rsidR="00DD3D23" w:rsidRPr="00EE5343">
        <w:rPr>
          <w:rFonts w:ascii="Arial" w:hAnsi="Arial" w:cs="Arial"/>
          <w:sz w:val="22"/>
          <w:szCs w:val="22"/>
        </w:rPr>
        <w:t>the “Stormwater Detention Facilities”)</w:t>
      </w:r>
      <w:r w:rsidR="00DD3D23">
        <w:rPr>
          <w:rFonts w:ascii="Arial" w:hAnsi="Arial" w:cs="Arial"/>
          <w:sz w:val="22"/>
          <w:szCs w:val="22"/>
        </w:rPr>
        <w:t>.</w:t>
      </w:r>
      <w:r w:rsidR="00DD3D23" w:rsidRPr="00EE5343">
        <w:rPr>
          <w:rFonts w:ascii="Arial" w:hAnsi="Arial" w:cs="Arial"/>
          <w:sz w:val="22"/>
          <w:szCs w:val="22"/>
        </w:rPr>
        <w:t xml:space="preserve"> </w:t>
      </w:r>
      <w:r w:rsidR="00DD3D23">
        <w:rPr>
          <w:rFonts w:ascii="Arial" w:hAnsi="Arial" w:cs="Arial"/>
          <w:sz w:val="22"/>
          <w:szCs w:val="22"/>
        </w:rPr>
        <w:t xml:space="preserve"> </w:t>
      </w:r>
      <w:r w:rsidRPr="00EE5343">
        <w:rPr>
          <w:rFonts w:ascii="Arial" w:hAnsi="Arial" w:cs="Arial"/>
          <w:sz w:val="22"/>
          <w:szCs w:val="22"/>
        </w:rPr>
        <w:t xml:space="preserve">The Purpose of the Easement is to permit Grantee access to the </w:t>
      </w:r>
      <w:r>
        <w:rPr>
          <w:rFonts w:ascii="Arial" w:hAnsi="Arial" w:cs="Arial"/>
          <w:sz w:val="22"/>
          <w:szCs w:val="22"/>
        </w:rPr>
        <w:t xml:space="preserve">Easement Area </w:t>
      </w:r>
      <w:r w:rsidR="00B46B88">
        <w:rPr>
          <w:rFonts w:ascii="Arial" w:hAnsi="Arial" w:cs="Arial"/>
          <w:sz w:val="22"/>
          <w:szCs w:val="22"/>
        </w:rPr>
        <w:t>to mai</w:t>
      </w:r>
      <w:r w:rsidRPr="00EE5343">
        <w:rPr>
          <w:rFonts w:ascii="Arial" w:hAnsi="Arial" w:cs="Arial"/>
          <w:sz w:val="22"/>
          <w:szCs w:val="22"/>
        </w:rPr>
        <w:t>nt</w:t>
      </w:r>
      <w:r w:rsidR="00B46B88">
        <w:rPr>
          <w:rFonts w:ascii="Arial" w:hAnsi="Arial" w:cs="Arial"/>
          <w:sz w:val="22"/>
          <w:szCs w:val="22"/>
        </w:rPr>
        <w:t xml:space="preserve">ain and repair certain components </w:t>
      </w:r>
      <w:r w:rsidRPr="00EE5343">
        <w:rPr>
          <w:rFonts w:ascii="Arial" w:hAnsi="Arial" w:cs="Arial"/>
          <w:sz w:val="22"/>
          <w:szCs w:val="22"/>
        </w:rPr>
        <w:t xml:space="preserve">of </w:t>
      </w:r>
      <w:r w:rsidR="00B46B88">
        <w:rPr>
          <w:rFonts w:ascii="Arial" w:hAnsi="Arial" w:cs="Arial"/>
          <w:sz w:val="22"/>
          <w:szCs w:val="22"/>
        </w:rPr>
        <w:t xml:space="preserve">the </w:t>
      </w:r>
      <w:r w:rsidR="00DD3D23">
        <w:rPr>
          <w:rFonts w:ascii="Arial" w:hAnsi="Arial" w:cs="Arial"/>
          <w:sz w:val="22"/>
          <w:szCs w:val="22"/>
        </w:rPr>
        <w:t>S</w:t>
      </w:r>
      <w:r w:rsidRPr="00EE5343">
        <w:rPr>
          <w:rFonts w:ascii="Arial" w:hAnsi="Arial" w:cs="Arial"/>
          <w:sz w:val="22"/>
          <w:szCs w:val="22"/>
        </w:rPr>
        <w:t xml:space="preserve">tormwater </w:t>
      </w:r>
      <w:r w:rsidR="00DD3D23">
        <w:rPr>
          <w:rFonts w:ascii="Arial" w:hAnsi="Arial" w:cs="Arial"/>
          <w:sz w:val="22"/>
          <w:szCs w:val="22"/>
        </w:rPr>
        <w:t>D</w:t>
      </w:r>
      <w:r w:rsidRPr="00EE5343">
        <w:rPr>
          <w:rFonts w:ascii="Arial" w:hAnsi="Arial" w:cs="Arial"/>
          <w:sz w:val="22"/>
          <w:szCs w:val="22"/>
        </w:rPr>
        <w:t xml:space="preserve">etention </w:t>
      </w:r>
      <w:r w:rsidR="00DD3D23">
        <w:rPr>
          <w:rFonts w:ascii="Arial" w:hAnsi="Arial" w:cs="Arial"/>
          <w:sz w:val="22"/>
          <w:szCs w:val="22"/>
        </w:rPr>
        <w:t>F</w:t>
      </w:r>
      <w:r w:rsidRPr="00EE5343">
        <w:rPr>
          <w:rFonts w:ascii="Arial" w:hAnsi="Arial" w:cs="Arial"/>
          <w:sz w:val="22"/>
          <w:szCs w:val="22"/>
        </w:rPr>
        <w:t xml:space="preserve">acilities.  </w:t>
      </w:r>
    </w:p>
    <w:p w14:paraId="32A4E17C" w14:textId="77777777" w:rsidR="00F70D0A" w:rsidRDefault="00F70D0A" w:rsidP="009238F7">
      <w:pPr>
        <w:jc w:val="both"/>
        <w:rPr>
          <w:rFonts w:ascii="Arial" w:hAnsi="Arial" w:cs="Arial"/>
          <w:sz w:val="22"/>
          <w:szCs w:val="22"/>
        </w:rPr>
      </w:pPr>
    </w:p>
    <w:p w14:paraId="7A6B3327" w14:textId="33CF4B29" w:rsidR="00B46B88" w:rsidRDefault="005D3C33" w:rsidP="00B46B88">
      <w:pPr>
        <w:ind w:firstLine="1440"/>
        <w:jc w:val="both"/>
        <w:rPr>
          <w:rFonts w:ascii="Arial" w:hAnsi="Arial" w:cs="Arial"/>
          <w:sz w:val="22"/>
          <w:szCs w:val="22"/>
        </w:rPr>
      </w:pPr>
      <w:r>
        <w:rPr>
          <w:rFonts w:ascii="Arial" w:hAnsi="Arial" w:cs="Arial"/>
          <w:sz w:val="22"/>
          <w:szCs w:val="22"/>
        </w:rPr>
        <w:t>The Stormwater Detention Facilities</w:t>
      </w:r>
      <w:r w:rsidR="00074367" w:rsidRPr="00EE5343">
        <w:rPr>
          <w:rFonts w:ascii="Arial" w:hAnsi="Arial" w:cs="Arial"/>
          <w:sz w:val="22"/>
          <w:szCs w:val="22"/>
        </w:rPr>
        <w:t xml:space="preserve"> shall </w:t>
      </w:r>
      <w:r>
        <w:rPr>
          <w:rFonts w:ascii="Arial" w:hAnsi="Arial" w:cs="Arial"/>
          <w:sz w:val="22"/>
          <w:szCs w:val="22"/>
        </w:rPr>
        <w:t>include an electronically actuated valve and</w:t>
      </w:r>
      <w:r w:rsidR="008B101C">
        <w:rPr>
          <w:rFonts w:ascii="Arial" w:hAnsi="Arial" w:cs="Arial"/>
          <w:sz w:val="22"/>
          <w:szCs w:val="22"/>
        </w:rPr>
        <w:t xml:space="preserve"> </w:t>
      </w:r>
      <w:r>
        <w:rPr>
          <w:rFonts w:ascii="Arial" w:hAnsi="Arial" w:cs="Arial"/>
          <w:sz w:val="22"/>
          <w:szCs w:val="22"/>
        </w:rPr>
        <w:t>/</w:t>
      </w:r>
      <w:r w:rsidR="008B101C">
        <w:rPr>
          <w:rFonts w:ascii="Arial" w:hAnsi="Arial" w:cs="Arial"/>
          <w:sz w:val="22"/>
          <w:szCs w:val="22"/>
        </w:rPr>
        <w:t xml:space="preserve"> </w:t>
      </w:r>
      <w:r>
        <w:rPr>
          <w:rFonts w:ascii="Arial" w:hAnsi="Arial" w:cs="Arial"/>
          <w:sz w:val="22"/>
          <w:szCs w:val="22"/>
        </w:rPr>
        <w:t>or pumping system which is controlled by a</w:t>
      </w:r>
      <w:r w:rsidR="008B101C">
        <w:rPr>
          <w:rFonts w:ascii="Arial" w:hAnsi="Arial" w:cs="Arial"/>
          <w:sz w:val="22"/>
          <w:szCs w:val="22"/>
        </w:rPr>
        <w:t xml:space="preserve"> </w:t>
      </w:r>
      <w:r w:rsidR="009E258A">
        <w:rPr>
          <w:rFonts w:ascii="Arial" w:hAnsi="Arial" w:cs="Arial"/>
          <w:sz w:val="22"/>
          <w:szCs w:val="22"/>
        </w:rPr>
        <w:t xml:space="preserve">remote communications unit </w:t>
      </w:r>
      <w:r>
        <w:rPr>
          <w:rFonts w:ascii="Arial" w:hAnsi="Arial" w:cs="Arial"/>
          <w:sz w:val="22"/>
          <w:szCs w:val="22"/>
        </w:rPr>
        <w:t xml:space="preserve">approved </w:t>
      </w:r>
      <w:r w:rsidR="00074367" w:rsidRPr="00EE5343">
        <w:rPr>
          <w:rFonts w:ascii="Arial" w:hAnsi="Arial" w:cs="Arial"/>
          <w:sz w:val="22"/>
          <w:szCs w:val="22"/>
        </w:rPr>
        <w:t>by</w:t>
      </w:r>
      <w:r>
        <w:rPr>
          <w:rFonts w:ascii="Arial" w:hAnsi="Arial" w:cs="Arial"/>
          <w:sz w:val="22"/>
          <w:szCs w:val="22"/>
        </w:rPr>
        <w:t xml:space="preserve"> the</w:t>
      </w:r>
      <w:r w:rsidR="00074367" w:rsidRPr="00EE5343">
        <w:rPr>
          <w:rFonts w:ascii="Arial" w:hAnsi="Arial" w:cs="Arial"/>
          <w:sz w:val="22"/>
          <w:szCs w:val="22"/>
        </w:rPr>
        <w:t xml:space="preserve"> Grantee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00074367" w:rsidRPr="00EE5343">
        <w:rPr>
          <w:rFonts w:ascii="Arial" w:hAnsi="Arial" w:cs="Arial"/>
          <w:sz w:val="22"/>
          <w:szCs w:val="22"/>
        </w:rPr>
        <w:t xml:space="preserve">”).  </w:t>
      </w:r>
      <w:r w:rsidR="009768B9">
        <w:rPr>
          <w:rFonts w:ascii="Arial" w:hAnsi="Arial" w:cs="Arial"/>
          <w:sz w:val="22"/>
          <w:szCs w:val="22"/>
        </w:rPr>
        <w:t xml:space="preserve">Grantee shall </w:t>
      </w:r>
      <w:r w:rsidR="00DD3D23">
        <w:rPr>
          <w:rFonts w:ascii="Arial" w:hAnsi="Arial" w:cs="Arial"/>
          <w:sz w:val="22"/>
          <w:szCs w:val="22"/>
        </w:rPr>
        <w:t xml:space="preserve">maintain and </w:t>
      </w:r>
      <w:r w:rsidR="009768B9" w:rsidRPr="00EE5343">
        <w:rPr>
          <w:rFonts w:ascii="Arial" w:hAnsi="Arial" w:cs="Arial"/>
          <w:sz w:val="22"/>
          <w:szCs w:val="22"/>
        </w:rPr>
        <w:t xml:space="preserve">repair </w:t>
      </w:r>
      <w:r w:rsidR="00040810">
        <w:rPr>
          <w:rFonts w:ascii="Arial" w:hAnsi="Arial" w:cs="Arial"/>
          <w:sz w:val="22"/>
          <w:szCs w:val="22"/>
        </w:rPr>
        <w:t xml:space="preserve">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Pr>
          <w:rFonts w:ascii="Arial" w:hAnsi="Arial" w:cs="Arial"/>
          <w:sz w:val="22"/>
          <w:szCs w:val="22"/>
        </w:rPr>
        <w:t xml:space="preserve">, </w:t>
      </w:r>
      <w:r w:rsidR="00EE0070">
        <w:rPr>
          <w:rFonts w:ascii="Arial" w:hAnsi="Arial" w:cs="Arial"/>
          <w:sz w:val="22"/>
          <w:szCs w:val="22"/>
        </w:rPr>
        <w:t xml:space="preserve">which Grantee shall operate </w:t>
      </w:r>
      <w:r>
        <w:rPr>
          <w:rFonts w:ascii="Arial" w:hAnsi="Arial" w:cs="Arial"/>
          <w:sz w:val="22"/>
          <w:szCs w:val="22"/>
        </w:rPr>
        <w:t>during storm events</w:t>
      </w:r>
      <w:r w:rsidR="00040810">
        <w:rPr>
          <w:rFonts w:ascii="Arial" w:hAnsi="Arial" w:cs="Arial"/>
          <w:sz w:val="22"/>
          <w:szCs w:val="22"/>
        </w:rPr>
        <w:t>.</w:t>
      </w:r>
      <w:r w:rsidR="00074367" w:rsidRPr="00EE5343">
        <w:rPr>
          <w:rFonts w:ascii="Arial" w:hAnsi="Arial" w:cs="Arial"/>
          <w:sz w:val="22"/>
          <w:szCs w:val="22"/>
        </w:rPr>
        <w:t xml:space="preserve"> </w:t>
      </w:r>
      <w:r>
        <w:rPr>
          <w:rFonts w:ascii="Arial" w:hAnsi="Arial" w:cs="Arial"/>
          <w:sz w:val="22"/>
          <w:szCs w:val="22"/>
        </w:rPr>
        <w:t xml:space="preserve"> </w:t>
      </w:r>
    </w:p>
    <w:p w14:paraId="7D964897" w14:textId="77777777" w:rsidR="00B46B88" w:rsidRDefault="00B46B88" w:rsidP="00B46B88">
      <w:pPr>
        <w:ind w:firstLine="1440"/>
        <w:jc w:val="both"/>
        <w:rPr>
          <w:rFonts w:ascii="Arial" w:hAnsi="Arial" w:cs="Arial"/>
          <w:sz w:val="22"/>
          <w:szCs w:val="22"/>
        </w:rPr>
      </w:pPr>
    </w:p>
    <w:p w14:paraId="096BB894" w14:textId="381F3D2C" w:rsidR="008B101C" w:rsidRDefault="005D3C33" w:rsidP="00DF21BF">
      <w:pPr>
        <w:ind w:firstLine="1440"/>
        <w:jc w:val="both"/>
        <w:rPr>
          <w:rFonts w:ascii="Arial" w:hAnsi="Arial" w:cs="Arial"/>
          <w:w w:val="105"/>
          <w:sz w:val="22"/>
          <w:szCs w:val="22"/>
        </w:rPr>
      </w:pPr>
      <w:r w:rsidRPr="00EE5343">
        <w:rPr>
          <w:rFonts w:ascii="Arial" w:hAnsi="Arial" w:cs="Arial"/>
          <w:sz w:val="22"/>
          <w:szCs w:val="22"/>
        </w:rPr>
        <w:t xml:space="preserve">Grantor </w:t>
      </w:r>
      <w:r>
        <w:rPr>
          <w:rFonts w:ascii="Arial" w:hAnsi="Arial" w:cs="Arial"/>
          <w:sz w:val="22"/>
          <w:szCs w:val="22"/>
        </w:rPr>
        <w:t xml:space="preserve">shall </w:t>
      </w:r>
      <w:r w:rsidRPr="00EE5343">
        <w:rPr>
          <w:rFonts w:ascii="Arial" w:hAnsi="Arial" w:cs="Arial"/>
          <w:sz w:val="22"/>
          <w:szCs w:val="22"/>
        </w:rPr>
        <w:t xml:space="preserve">maintain a </w:t>
      </w:r>
      <w:r w:rsidR="00EE0070" w:rsidRPr="00EE5343">
        <w:rPr>
          <w:rFonts w:ascii="Arial" w:hAnsi="Arial" w:cs="Arial"/>
          <w:sz w:val="22"/>
          <w:szCs w:val="22"/>
        </w:rPr>
        <w:t>120</w:t>
      </w:r>
      <w:r w:rsidR="00CE60AB">
        <w:rPr>
          <w:rFonts w:ascii="Arial" w:hAnsi="Arial" w:cs="Arial"/>
          <w:sz w:val="22"/>
          <w:szCs w:val="22"/>
        </w:rPr>
        <w:t>-</w:t>
      </w:r>
      <w:r w:rsidR="00EE0070" w:rsidRPr="00EE5343">
        <w:rPr>
          <w:rFonts w:ascii="Arial" w:hAnsi="Arial" w:cs="Arial"/>
          <w:sz w:val="22"/>
          <w:szCs w:val="22"/>
        </w:rPr>
        <w:t>volt</w:t>
      </w:r>
      <w:r w:rsidRPr="00EE5343">
        <w:rPr>
          <w:rFonts w:ascii="Arial" w:hAnsi="Arial" w:cs="Arial"/>
          <w:sz w:val="22"/>
          <w:szCs w:val="22"/>
        </w:rPr>
        <w:t xml:space="preserve"> power source</w:t>
      </w:r>
      <w:r>
        <w:rPr>
          <w:rFonts w:ascii="Arial" w:hAnsi="Arial" w:cs="Arial"/>
          <w:sz w:val="22"/>
          <w:szCs w:val="22"/>
        </w:rPr>
        <w:t xml:space="preserve"> to ensure Grantee is able to operate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Pr>
          <w:rFonts w:ascii="Arial" w:hAnsi="Arial" w:cs="Arial"/>
          <w:sz w:val="22"/>
          <w:szCs w:val="22"/>
        </w:rPr>
        <w:t xml:space="preserve"> as needed</w:t>
      </w:r>
      <w:r w:rsidRPr="00EE5343">
        <w:rPr>
          <w:rFonts w:ascii="Arial" w:hAnsi="Arial" w:cs="Arial"/>
          <w:sz w:val="22"/>
          <w:szCs w:val="22"/>
        </w:rPr>
        <w:t xml:space="preserve">.  </w:t>
      </w:r>
      <w:r w:rsidR="00074367" w:rsidRPr="00EE5343">
        <w:rPr>
          <w:rFonts w:ascii="Arial" w:hAnsi="Arial" w:cs="Arial"/>
          <w:sz w:val="22"/>
          <w:szCs w:val="22"/>
        </w:rPr>
        <w:t xml:space="preserve">Grantor </w:t>
      </w:r>
      <w:r w:rsidR="009768B9">
        <w:rPr>
          <w:rFonts w:ascii="Arial" w:hAnsi="Arial" w:cs="Arial"/>
          <w:sz w:val="22"/>
          <w:szCs w:val="22"/>
        </w:rPr>
        <w:t xml:space="preserve">shall </w:t>
      </w:r>
      <w:r w:rsidR="00074367" w:rsidRPr="00EE5343">
        <w:rPr>
          <w:rFonts w:ascii="Arial" w:hAnsi="Arial" w:cs="Arial"/>
          <w:sz w:val="22"/>
          <w:szCs w:val="22"/>
        </w:rPr>
        <w:t>inspect, maintain and repair the Stormwater Detention Facilities</w:t>
      </w:r>
      <w:r w:rsidR="00DD3D23">
        <w:rPr>
          <w:rFonts w:ascii="Arial" w:hAnsi="Arial" w:cs="Arial"/>
          <w:sz w:val="22"/>
          <w:szCs w:val="22"/>
        </w:rPr>
        <w:t xml:space="preserve"> relating to </w:t>
      </w:r>
      <w:r w:rsidR="00074367" w:rsidRPr="00EE5343">
        <w:rPr>
          <w:rFonts w:ascii="Arial" w:hAnsi="Arial" w:cs="Arial"/>
          <w:sz w:val="22"/>
          <w:szCs w:val="22"/>
        </w:rPr>
        <w:t xml:space="preserve">stormwater collection, including the emergency overflow bypass of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00074367" w:rsidRPr="00EE5343">
        <w:rPr>
          <w:rFonts w:ascii="Arial" w:hAnsi="Arial" w:cs="Arial"/>
          <w:sz w:val="22"/>
          <w:szCs w:val="22"/>
        </w:rPr>
        <w:t xml:space="preserve">.  </w:t>
      </w:r>
      <w:r w:rsidR="00EE0070">
        <w:rPr>
          <w:rFonts w:ascii="Arial" w:hAnsi="Arial" w:cs="Arial"/>
          <w:sz w:val="22"/>
          <w:szCs w:val="22"/>
        </w:rPr>
        <w:t xml:space="preserve">Annual </w:t>
      </w:r>
      <w:r w:rsidR="00074367" w:rsidRPr="00EE5343">
        <w:rPr>
          <w:rFonts w:ascii="Arial" w:hAnsi="Arial" w:cs="Arial"/>
          <w:sz w:val="22"/>
          <w:szCs w:val="22"/>
        </w:rPr>
        <w:t xml:space="preserve">inspection reports </w:t>
      </w:r>
      <w:r w:rsidR="00EE0070">
        <w:rPr>
          <w:rFonts w:ascii="Arial" w:hAnsi="Arial" w:cs="Arial"/>
          <w:sz w:val="22"/>
          <w:szCs w:val="22"/>
        </w:rPr>
        <w:t xml:space="preserve">of the foregoing Stormwater Detention Facilities shall be submitted by Grantor to </w:t>
      </w:r>
      <w:r w:rsidR="00074367" w:rsidRPr="00EE5343">
        <w:rPr>
          <w:rFonts w:ascii="Arial" w:hAnsi="Arial" w:cs="Arial"/>
          <w:sz w:val="22"/>
          <w:szCs w:val="22"/>
        </w:rPr>
        <w:t>Grantee</w:t>
      </w:r>
      <w:r w:rsidR="009768B9">
        <w:rPr>
          <w:rFonts w:ascii="Arial" w:hAnsi="Arial" w:cs="Arial"/>
          <w:sz w:val="22"/>
          <w:szCs w:val="22"/>
        </w:rPr>
        <w:t xml:space="preserve"> on or before </w:t>
      </w:r>
      <w:r w:rsidR="00EE0070">
        <w:rPr>
          <w:rFonts w:ascii="Arial" w:hAnsi="Arial" w:cs="Arial"/>
          <w:sz w:val="22"/>
          <w:szCs w:val="22"/>
        </w:rPr>
        <w:t xml:space="preserve">each </w:t>
      </w:r>
      <w:r w:rsidR="005E18AC">
        <w:rPr>
          <w:rFonts w:ascii="Arial" w:hAnsi="Arial" w:cs="Arial"/>
          <w:sz w:val="22"/>
          <w:szCs w:val="22"/>
        </w:rPr>
        <w:t>December 31</w:t>
      </w:r>
      <w:r w:rsidR="00EE0070">
        <w:rPr>
          <w:rFonts w:ascii="Arial" w:hAnsi="Arial" w:cs="Arial"/>
          <w:sz w:val="22"/>
          <w:szCs w:val="22"/>
        </w:rPr>
        <w:t xml:space="preserve"> following the date specified above.</w:t>
      </w:r>
    </w:p>
    <w:p w14:paraId="0494B2A7" w14:textId="77777777" w:rsidR="008B101C" w:rsidRPr="00EE5343" w:rsidRDefault="008B101C" w:rsidP="00DF21BF">
      <w:pPr>
        <w:ind w:firstLine="720"/>
        <w:jc w:val="both"/>
        <w:rPr>
          <w:rFonts w:ascii="Arial" w:hAnsi="Arial" w:cs="Arial"/>
          <w:sz w:val="22"/>
          <w:szCs w:val="22"/>
        </w:rPr>
      </w:pPr>
    </w:p>
    <w:p w14:paraId="57965C93" w14:textId="504C32D8" w:rsidR="00896B54" w:rsidRDefault="005D3C33" w:rsidP="00DF21BF">
      <w:pPr>
        <w:ind w:firstLine="1440"/>
        <w:jc w:val="both"/>
        <w:rPr>
          <w:rFonts w:ascii="Arial" w:hAnsi="Arial" w:cs="Arial"/>
          <w:w w:val="105"/>
          <w:sz w:val="22"/>
          <w:szCs w:val="22"/>
        </w:rPr>
      </w:pPr>
      <w:r w:rsidRPr="00EE5343">
        <w:rPr>
          <w:rFonts w:ascii="Arial" w:hAnsi="Arial" w:cs="Arial"/>
          <w:sz w:val="22"/>
          <w:szCs w:val="22"/>
        </w:rPr>
        <w:t xml:space="preserve">Grantee is hereby granted access to the Easement Area for the purpose of such </w:t>
      </w:r>
      <w:r>
        <w:rPr>
          <w:rFonts w:ascii="Arial" w:hAnsi="Arial" w:cs="Arial"/>
          <w:sz w:val="22"/>
          <w:szCs w:val="22"/>
        </w:rPr>
        <w:t>ma</w:t>
      </w:r>
      <w:r w:rsidRPr="00EE5343">
        <w:rPr>
          <w:rFonts w:ascii="Arial" w:hAnsi="Arial" w:cs="Arial"/>
          <w:sz w:val="22"/>
          <w:szCs w:val="22"/>
        </w:rPr>
        <w:t xml:space="preserve">intenance and </w:t>
      </w:r>
      <w:r>
        <w:rPr>
          <w:rFonts w:ascii="Arial" w:hAnsi="Arial" w:cs="Arial"/>
          <w:sz w:val="22"/>
          <w:szCs w:val="22"/>
        </w:rPr>
        <w:t>repair o</w:t>
      </w:r>
      <w:r w:rsidRPr="00EE5343">
        <w:rPr>
          <w:rFonts w:ascii="Arial" w:hAnsi="Arial" w:cs="Arial"/>
          <w:sz w:val="22"/>
          <w:szCs w:val="22"/>
        </w:rPr>
        <w:t xml:space="preserve">f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Pr>
          <w:rFonts w:ascii="Arial" w:hAnsi="Arial" w:cs="Arial"/>
          <w:sz w:val="22"/>
          <w:szCs w:val="22"/>
        </w:rPr>
        <w:t xml:space="preserve">.  </w:t>
      </w:r>
      <w:r w:rsidR="00074367" w:rsidRPr="00EE5343">
        <w:rPr>
          <w:rFonts w:ascii="Arial" w:hAnsi="Arial" w:cs="Arial"/>
          <w:w w:val="105"/>
          <w:sz w:val="22"/>
          <w:szCs w:val="22"/>
        </w:rPr>
        <w:t>Grantee s</w:t>
      </w:r>
      <w:r w:rsidR="00074367">
        <w:rPr>
          <w:rFonts w:ascii="Arial" w:hAnsi="Arial" w:cs="Arial"/>
          <w:w w:val="105"/>
          <w:sz w:val="22"/>
          <w:szCs w:val="22"/>
        </w:rPr>
        <w:t xml:space="preserve">hall notify Grantor at least 24 </w:t>
      </w:r>
      <w:r w:rsidR="00074367" w:rsidRPr="00EE5343">
        <w:rPr>
          <w:rFonts w:ascii="Arial" w:hAnsi="Arial" w:cs="Arial"/>
          <w:w w:val="105"/>
          <w:sz w:val="22"/>
          <w:szCs w:val="22"/>
        </w:rPr>
        <w:t xml:space="preserve">hours in advance of any scheduled access to the </w:t>
      </w:r>
      <w:r w:rsidR="00074367">
        <w:rPr>
          <w:rFonts w:ascii="Arial" w:hAnsi="Arial" w:cs="Arial"/>
          <w:w w:val="105"/>
          <w:sz w:val="22"/>
          <w:szCs w:val="22"/>
        </w:rPr>
        <w:t>Easement Area</w:t>
      </w:r>
      <w:r w:rsidR="00074367" w:rsidRPr="00EE5343">
        <w:rPr>
          <w:rFonts w:ascii="Arial" w:hAnsi="Arial" w:cs="Arial"/>
          <w:w w:val="105"/>
          <w:sz w:val="22"/>
          <w:szCs w:val="22"/>
        </w:rPr>
        <w:t xml:space="preserve"> for maintenance </w:t>
      </w:r>
      <w:r w:rsidR="00EE0070">
        <w:rPr>
          <w:rFonts w:ascii="Arial" w:hAnsi="Arial" w:cs="Arial"/>
          <w:w w:val="105"/>
          <w:sz w:val="22"/>
          <w:szCs w:val="22"/>
        </w:rPr>
        <w:t xml:space="preserve">and / or repair of </w:t>
      </w:r>
      <w:r w:rsidR="00074367" w:rsidRPr="00EE5343">
        <w:rPr>
          <w:rFonts w:ascii="Arial" w:hAnsi="Arial" w:cs="Arial"/>
          <w:w w:val="105"/>
          <w:sz w:val="22"/>
          <w:szCs w:val="22"/>
        </w:rPr>
        <w:t xml:space="preserve">the </w:t>
      </w:r>
      <w:r w:rsidR="0099594E">
        <w:rPr>
          <w:rFonts w:ascii="Arial" w:hAnsi="Arial" w:cs="Arial"/>
          <w:w w:val="105"/>
          <w:sz w:val="22"/>
          <w:szCs w:val="22"/>
        </w:rPr>
        <w:t xml:space="preserve">Remotely Controlled </w:t>
      </w:r>
      <w:r w:rsidR="00FD170F">
        <w:rPr>
          <w:rFonts w:ascii="Arial" w:hAnsi="Arial" w:cs="Arial"/>
          <w:w w:val="105"/>
          <w:sz w:val="22"/>
          <w:szCs w:val="22"/>
        </w:rPr>
        <w:t>Detention</w:t>
      </w:r>
      <w:r w:rsidR="0099594E">
        <w:rPr>
          <w:rFonts w:ascii="Arial" w:hAnsi="Arial" w:cs="Arial"/>
          <w:w w:val="105"/>
          <w:sz w:val="22"/>
          <w:szCs w:val="22"/>
        </w:rPr>
        <w:t xml:space="preserve"> System</w:t>
      </w:r>
      <w:r w:rsidR="00074367" w:rsidRPr="00EE5343">
        <w:rPr>
          <w:rFonts w:ascii="Arial" w:hAnsi="Arial" w:cs="Arial"/>
          <w:w w:val="105"/>
          <w:sz w:val="22"/>
          <w:szCs w:val="22"/>
        </w:rPr>
        <w:t xml:space="preserve">.  To the greatest extent possible, Grantee shall perform all services at a time and in a manner that does not unreasonably or materially interfere with the activities on the Property and Grantor’s use of the Property.  </w:t>
      </w:r>
    </w:p>
    <w:p w14:paraId="3E6A5E2D" w14:textId="77777777" w:rsidR="00EE5343" w:rsidRPr="00EE5343" w:rsidRDefault="00EE5343" w:rsidP="009238F7">
      <w:pPr>
        <w:jc w:val="both"/>
        <w:rPr>
          <w:rFonts w:ascii="Arial" w:hAnsi="Arial" w:cs="Arial"/>
          <w:w w:val="105"/>
          <w:sz w:val="22"/>
          <w:szCs w:val="22"/>
        </w:rPr>
      </w:pPr>
    </w:p>
    <w:p w14:paraId="11ABB7F9" w14:textId="0E9ADE87" w:rsidR="00825722" w:rsidRDefault="005D3C33" w:rsidP="009238F7">
      <w:pPr>
        <w:jc w:val="both"/>
        <w:rPr>
          <w:rFonts w:ascii="Arial" w:hAnsi="Arial" w:cs="Arial"/>
          <w:w w:val="105"/>
          <w:sz w:val="22"/>
          <w:szCs w:val="22"/>
        </w:rPr>
      </w:pPr>
      <w:r>
        <w:rPr>
          <w:rFonts w:ascii="Arial" w:hAnsi="Arial" w:cs="Arial"/>
          <w:w w:val="105"/>
          <w:sz w:val="22"/>
          <w:szCs w:val="22"/>
        </w:rPr>
        <w:lastRenderedPageBreak/>
        <w:tab/>
      </w:r>
      <w:r w:rsidRPr="00EE5343">
        <w:rPr>
          <w:rFonts w:ascii="Arial" w:hAnsi="Arial" w:cs="Arial"/>
          <w:w w:val="105"/>
          <w:sz w:val="22"/>
          <w:szCs w:val="22"/>
        </w:rPr>
        <w:tab/>
        <w:t xml:space="preserve">Grantee shall promptly restore any portions of the </w:t>
      </w:r>
      <w:r>
        <w:rPr>
          <w:rFonts w:ascii="Arial" w:hAnsi="Arial" w:cs="Arial"/>
          <w:w w:val="105"/>
          <w:sz w:val="22"/>
          <w:szCs w:val="22"/>
        </w:rPr>
        <w:t>Easement Area</w:t>
      </w:r>
      <w:r w:rsidRPr="00EE5343">
        <w:rPr>
          <w:rFonts w:ascii="Arial" w:hAnsi="Arial" w:cs="Arial"/>
          <w:w w:val="105"/>
          <w:sz w:val="22"/>
          <w:szCs w:val="22"/>
        </w:rPr>
        <w:t xml:space="preserve"> that are disturbed by Grantee’s services to substantially the same condition that existed before any such service was performed. </w:t>
      </w:r>
    </w:p>
    <w:p w14:paraId="03BD73D9" w14:textId="77777777" w:rsidR="00CF7D78" w:rsidRPr="00EE5343" w:rsidRDefault="00CF7D78" w:rsidP="009238F7">
      <w:pPr>
        <w:jc w:val="both"/>
        <w:rPr>
          <w:rFonts w:ascii="Arial" w:hAnsi="Arial" w:cs="Arial"/>
          <w:w w:val="105"/>
          <w:sz w:val="22"/>
          <w:szCs w:val="22"/>
        </w:rPr>
      </w:pPr>
    </w:p>
    <w:p w14:paraId="1611FBA4" w14:textId="4EAC9EAD" w:rsidR="00825722" w:rsidRPr="00EE5343" w:rsidRDefault="005D3C33" w:rsidP="009238F7">
      <w:pPr>
        <w:jc w:val="both"/>
        <w:rPr>
          <w:rFonts w:ascii="Arial" w:hAnsi="Arial" w:cs="Arial"/>
          <w:w w:val="105"/>
          <w:sz w:val="22"/>
          <w:szCs w:val="22"/>
        </w:rPr>
      </w:pPr>
      <w:r>
        <w:rPr>
          <w:rFonts w:ascii="Arial" w:hAnsi="Arial" w:cs="Arial"/>
          <w:w w:val="105"/>
          <w:sz w:val="22"/>
          <w:szCs w:val="22"/>
        </w:rPr>
        <w:tab/>
      </w:r>
      <w:r w:rsidRPr="00EE5343">
        <w:rPr>
          <w:rFonts w:ascii="Arial" w:hAnsi="Arial" w:cs="Arial"/>
          <w:w w:val="105"/>
          <w:sz w:val="22"/>
          <w:szCs w:val="22"/>
        </w:rPr>
        <w:tab/>
        <w:t xml:space="preserve">All work performed by Grantee on the Property, including but not limited to the work performed in support of the operation of the </w:t>
      </w:r>
      <w:r w:rsidR="0099594E">
        <w:rPr>
          <w:rFonts w:ascii="Arial" w:hAnsi="Arial" w:cs="Arial"/>
          <w:w w:val="105"/>
          <w:sz w:val="22"/>
          <w:szCs w:val="22"/>
        </w:rPr>
        <w:t xml:space="preserve">Remotely Controlled </w:t>
      </w:r>
      <w:r w:rsidR="00FD170F">
        <w:rPr>
          <w:rFonts w:ascii="Arial" w:hAnsi="Arial" w:cs="Arial"/>
          <w:w w:val="105"/>
          <w:sz w:val="22"/>
          <w:szCs w:val="22"/>
        </w:rPr>
        <w:t>Detention</w:t>
      </w:r>
      <w:r w:rsidR="0099594E">
        <w:rPr>
          <w:rFonts w:ascii="Arial" w:hAnsi="Arial" w:cs="Arial"/>
          <w:w w:val="105"/>
          <w:sz w:val="22"/>
          <w:szCs w:val="22"/>
        </w:rPr>
        <w:t xml:space="preserve"> System</w:t>
      </w:r>
      <w:r w:rsidRPr="00EE5343">
        <w:rPr>
          <w:rFonts w:ascii="Arial" w:hAnsi="Arial" w:cs="Arial"/>
          <w:w w:val="105"/>
          <w:sz w:val="22"/>
          <w:szCs w:val="22"/>
        </w:rPr>
        <w:t>, shall be at the sole cost and expense of Grantor.  Grantee shall provide a bill to Grantor for all services performed on the site, costs based on the actual man-hours and materials required to perform any such services.</w:t>
      </w:r>
    </w:p>
    <w:p w14:paraId="4AEF71B5" w14:textId="77777777" w:rsidR="00AD3883" w:rsidRPr="00EE5343" w:rsidRDefault="00AD3883" w:rsidP="009238F7">
      <w:pPr>
        <w:jc w:val="both"/>
        <w:rPr>
          <w:rFonts w:ascii="Arial" w:hAnsi="Arial" w:cs="Arial"/>
          <w:sz w:val="22"/>
          <w:szCs w:val="22"/>
        </w:rPr>
      </w:pPr>
    </w:p>
    <w:p w14:paraId="5EEA1042" w14:textId="58961E51" w:rsidR="00825722" w:rsidRPr="00EE5343" w:rsidRDefault="005D3C33" w:rsidP="009238F7">
      <w:pPr>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B741D9">
        <w:rPr>
          <w:rFonts w:ascii="Arial" w:hAnsi="Arial" w:cs="Arial"/>
          <w:sz w:val="22"/>
          <w:szCs w:val="22"/>
          <w:u w:val="single"/>
        </w:rPr>
        <w:t>Term</w:t>
      </w:r>
      <w:r w:rsidRPr="00B741D9">
        <w:rPr>
          <w:rFonts w:ascii="Arial" w:hAnsi="Arial" w:cs="Arial"/>
          <w:sz w:val="22"/>
          <w:szCs w:val="22"/>
        </w:rPr>
        <w:t>.</w:t>
      </w:r>
      <w:r w:rsidRPr="00B741D9">
        <w:rPr>
          <w:rFonts w:ascii="Arial" w:hAnsi="Arial" w:cs="Arial"/>
          <w:sz w:val="22"/>
          <w:szCs w:val="22"/>
        </w:rPr>
        <w:tab/>
        <w:t xml:space="preserve">The Easement shall commence as of the date specified above and continue to remain in full force and effect until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008B101C" w:rsidRPr="00B741D9">
        <w:rPr>
          <w:rFonts w:ascii="Arial" w:hAnsi="Arial" w:cs="Arial"/>
          <w:sz w:val="22"/>
          <w:szCs w:val="22"/>
        </w:rPr>
        <w:t xml:space="preserve"> </w:t>
      </w:r>
      <w:r w:rsidRPr="00B741D9">
        <w:rPr>
          <w:rFonts w:ascii="Arial" w:hAnsi="Arial" w:cs="Arial"/>
          <w:sz w:val="22"/>
          <w:szCs w:val="22"/>
        </w:rPr>
        <w:t xml:space="preserve">is removed from service.  Grantee </w:t>
      </w:r>
      <w:r w:rsidR="00EE0070" w:rsidRPr="00B741D9">
        <w:rPr>
          <w:rFonts w:ascii="Arial" w:hAnsi="Arial" w:cs="Arial"/>
          <w:sz w:val="22"/>
          <w:szCs w:val="22"/>
        </w:rPr>
        <w:t xml:space="preserve">shall </w:t>
      </w:r>
      <w:r w:rsidRPr="00B741D9">
        <w:rPr>
          <w:rFonts w:ascii="Arial" w:hAnsi="Arial" w:cs="Arial"/>
          <w:sz w:val="22"/>
          <w:szCs w:val="22"/>
        </w:rPr>
        <w:t xml:space="preserve">determine </w:t>
      </w:r>
      <w:r w:rsidR="00EE0070" w:rsidRPr="00B741D9">
        <w:rPr>
          <w:rFonts w:ascii="Arial" w:hAnsi="Arial" w:cs="Arial"/>
          <w:sz w:val="22"/>
          <w:szCs w:val="22"/>
        </w:rPr>
        <w:t xml:space="preserve">if and </w:t>
      </w:r>
      <w:r w:rsidRPr="00B741D9">
        <w:rPr>
          <w:rFonts w:ascii="Arial" w:hAnsi="Arial" w:cs="Arial"/>
          <w:sz w:val="22"/>
          <w:szCs w:val="22"/>
        </w:rPr>
        <w:t xml:space="preserve">when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00260936" w:rsidRPr="00B741D9">
        <w:rPr>
          <w:rFonts w:ascii="Arial" w:hAnsi="Arial" w:cs="Arial"/>
          <w:sz w:val="22"/>
          <w:szCs w:val="22"/>
        </w:rPr>
        <w:t xml:space="preserve"> </w:t>
      </w:r>
      <w:r w:rsidRPr="00B741D9">
        <w:rPr>
          <w:rFonts w:ascii="Arial" w:hAnsi="Arial" w:cs="Arial"/>
          <w:sz w:val="22"/>
          <w:szCs w:val="22"/>
        </w:rPr>
        <w:t>is no longer required.</w:t>
      </w:r>
    </w:p>
    <w:p w14:paraId="547E9635" w14:textId="77777777" w:rsidR="00896B54" w:rsidRPr="00EE5343" w:rsidRDefault="00896B54" w:rsidP="00AD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17554E1E" w14:textId="77777777" w:rsidR="00896B54" w:rsidRPr="00EE5343" w:rsidRDefault="005D3C33" w:rsidP="00EE5343">
      <w:pPr>
        <w:pStyle w:val="NoSpacing"/>
        <w:ind w:firstLine="1440"/>
        <w:jc w:val="both"/>
        <w:rPr>
          <w:rFonts w:ascii="Arial" w:hAnsi="Arial" w:cs="Arial"/>
        </w:rPr>
      </w:pPr>
      <w:r w:rsidRPr="00EE5343">
        <w:rPr>
          <w:rFonts w:ascii="Arial" w:hAnsi="Arial" w:cs="Arial"/>
          <w:u w:val="single"/>
        </w:rPr>
        <w:t>Indemnities</w:t>
      </w:r>
      <w:r w:rsidRPr="00EE5343">
        <w:rPr>
          <w:rFonts w:ascii="Arial" w:hAnsi="Arial" w:cs="Arial"/>
        </w:rPr>
        <w:t>.  To the fullest extent permitted by law, Grantee, shall, at its own expense, defend, indemnify, and hold harmless Grantor  its officers and employees from and against any and all claims, damages, penalties, lo</w:t>
      </w:r>
      <w:r>
        <w:rPr>
          <w:rFonts w:ascii="Arial" w:hAnsi="Arial" w:cs="Arial"/>
        </w:rPr>
        <w:t>s</w:t>
      </w:r>
      <w:r w:rsidRPr="00EE5343">
        <w:rPr>
          <w:rFonts w:ascii="Arial" w:hAnsi="Arial" w:cs="Arial"/>
        </w:rPr>
        <w:t>ses, expenses (including reasonable attorney’s fees) or judgments, arising from injury or death to any person, property, or environmental damage, arising from any act or omission of Grantee, its officers, agents, servants, licensees, subcontractors or employees, except to the extent that such injury, death, property or environmental damage results from the affirmative action, inaction, or negligent act of Grantor, and its officers, agents, contractors, subcontractors and employees.  Grantee will, at its own cost and expense, defend any and all such suits, actions, or claims, whether just or unjust, which may be brought against Grantor, its officers, agents, and employees, or in which it or they may be impleaded with others.</w:t>
      </w:r>
    </w:p>
    <w:p w14:paraId="3EA286BA" w14:textId="77777777" w:rsidR="00D938CF" w:rsidRPr="00EE5343" w:rsidRDefault="00D938CF" w:rsidP="00AD3883">
      <w:pPr>
        <w:pStyle w:val="NoSpacing"/>
        <w:jc w:val="both"/>
        <w:rPr>
          <w:rFonts w:ascii="Arial" w:hAnsi="Arial" w:cs="Arial"/>
        </w:rPr>
      </w:pPr>
    </w:p>
    <w:p w14:paraId="7C175F63" w14:textId="77777777" w:rsidR="00896B54" w:rsidRPr="00EE5343" w:rsidRDefault="005D3C33" w:rsidP="00EE5343">
      <w:pPr>
        <w:pStyle w:val="NoSpacing"/>
        <w:ind w:firstLine="1440"/>
        <w:jc w:val="both"/>
        <w:rPr>
          <w:rFonts w:ascii="Arial" w:hAnsi="Arial" w:cs="Arial"/>
        </w:rPr>
      </w:pPr>
      <w:r w:rsidRPr="00EE5343">
        <w:rPr>
          <w:rFonts w:ascii="Arial" w:hAnsi="Arial" w:cs="Arial"/>
        </w:rPr>
        <w:t>To the fullest extent permitted by law, Grantor, shall, at its own expense, defend, indemnify, and hold harmless Grantee, its officers, and employees, from and against any and all claims, damages, penalties, lo</w:t>
      </w:r>
      <w:r>
        <w:rPr>
          <w:rFonts w:ascii="Arial" w:hAnsi="Arial" w:cs="Arial"/>
        </w:rPr>
        <w:t>s</w:t>
      </w:r>
      <w:r w:rsidRPr="00EE5343">
        <w:rPr>
          <w:rFonts w:ascii="Arial" w:hAnsi="Arial" w:cs="Arial"/>
        </w:rPr>
        <w:t xml:space="preserve">ses, expenses (including reasonable attorney’s fees) or judgments, arising from injury or death to any person, property, or environmental damage, </w:t>
      </w:r>
      <w:r>
        <w:rPr>
          <w:rFonts w:ascii="Arial" w:hAnsi="Arial" w:cs="Arial"/>
        </w:rPr>
        <w:t xml:space="preserve">arising from any </w:t>
      </w:r>
      <w:r w:rsidRPr="00EE5343">
        <w:rPr>
          <w:rFonts w:ascii="Arial" w:hAnsi="Arial" w:cs="Arial"/>
        </w:rPr>
        <w:t>act or omission of Grantor</w:t>
      </w:r>
      <w:r w:rsidRPr="00EE5343">
        <w:rPr>
          <w:rFonts w:ascii="Arial" w:hAnsi="Arial" w:cs="Arial"/>
          <w:caps/>
        </w:rPr>
        <w:t>,</w:t>
      </w:r>
      <w:r w:rsidRPr="00EE5343">
        <w:rPr>
          <w:rFonts w:ascii="Arial" w:hAnsi="Arial" w:cs="Arial"/>
        </w:rPr>
        <w:t xml:space="preserve"> its officers, agents, servants, licensees, subcontractors </w:t>
      </w:r>
      <w:r>
        <w:rPr>
          <w:rFonts w:ascii="Arial" w:hAnsi="Arial" w:cs="Arial"/>
        </w:rPr>
        <w:t>or</w:t>
      </w:r>
      <w:r w:rsidRPr="00EE5343">
        <w:rPr>
          <w:rFonts w:ascii="Arial" w:hAnsi="Arial" w:cs="Arial"/>
        </w:rPr>
        <w:t xml:space="preserve"> employees, except to the extent that such injury, death, property or environmental damage results from the affirmative action, inaction, or negligent act of Grantee, its officers, agents, contractors, subcontractors and employees.  Grantor will, at its own cost and expense, defend any and all such suits, actions, or claims, whether just or unjust, which may be brought against Grantee, its officers, agents, and employees, or in which it or they may be impleaded with others.   </w:t>
      </w:r>
    </w:p>
    <w:p w14:paraId="27B366A8" w14:textId="77777777" w:rsidR="00825722" w:rsidRPr="00EE5343" w:rsidRDefault="00825722" w:rsidP="00AD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28760117" w14:textId="77777777" w:rsidR="000D4084" w:rsidRPr="00EE5343" w:rsidRDefault="005D3C33" w:rsidP="009238F7">
      <w:pPr>
        <w:widowControl w:val="0"/>
        <w:jc w:val="both"/>
        <w:rPr>
          <w:rFonts w:ascii="Arial" w:hAnsi="Arial" w:cs="Arial"/>
          <w:sz w:val="22"/>
          <w:szCs w:val="22"/>
        </w:rPr>
      </w:pPr>
      <w:r>
        <w:rPr>
          <w:rFonts w:ascii="Arial" w:hAnsi="Arial" w:cs="Arial"/>
          <w:sz w:val="22"/>
          <w:szCs w:val="22"/>
        </w:rPr>
        <w:tab/>
      </w:r>
      <w:r w:rsidRPr="00EE5343">
        <w:rPr>
          <w:rFonts w:ascii="Arial" w:hAnsi="Arial" w:cs="Arial"/>
          <w:sz w:val="22"/>
          <w:szCs w:val="22"/>
        </w:rPr>
        <w:tab/>
      </w:r>
      <w:r w:rsidRPr="00EE5343">
        <w:rPr>
          <w:rFonts w:ascii="Arial" w:hAnsi="Arial" w:cs="Arial"/>
          <w:sz w:val="22"/>
          <w:szCs w:val="22"/>
          <w:u w:val="single"/>
        </w:rPr>
        <w:t>Consideration</w:t>
      </w:r>
      <w:r w:rsidRPr="00EE5343">
        <w:rPr>
          <w:rFonts w:ascii="Arial" w:hAnsi="Arial" w:cs="Arial"/>
          <w:sz w:val="22"/>
          <w:szCs w:val="22"/>
        </w:rPr>
        <w:t>.  Th</w:t>
      </w:r>
      <w:r>
        <w:rPr>
          <w:rFonts w:ascii="Arial" w:hAnsi="Arial" w:cs="Arial"/>
          <w:sz w:val="22"/>
          <w:szCs w:val="22"/>
        </w:rPr>
        <w:t>e</w:t>
      </w:r>
      <w:r w:rsidRPr="00EE5343">
        <w:rPr>
          <w:rFonts w:ascii="Arial" w:hAnsi="Arial" w:cs="Arial"/>
          <w:sz w:val="22"/>
          <w:szCs w:val="22"/>
        </w:rPr>
        <w:t xml:space="preserve"> Easement is made for </w:t>
      </w:r>
      <w:r>
        <w:rPr>
          <w:rFonts w:ascii="Arial" w:hAnsi="Arial" w:cs="Arial"/>
          <w:sz w:val="22"/>
          <w:szCs w:val="22"/>
        </w:rPr>
        <w:t xml:space="preserve">and in </w:t>
      </w:r>
      <w:r w:rsidRPr="00EE5343">
        <w:rPr>
          <w:rFonts w:ascii="Arial" w:hAnsi="Arial" w:cs="Arial"/>
          <w:sz w:val="22"/>
          <w:szCs w:val="22"/>
        </w:rPr>
        <w:t>consideration of the sum of O</w:t>
      </w:r>
      <w:r>
        <w:rPr>
          <w:rFonts w:ascii="Arial" w:hAnsi="Arial" w:cs="Arial"/>
          <w:sz w:val="22"/>
          <w:szCs w:val="22"/>
        </w:rPr>
        <w:t>NE</w:t>
      </w:r>
      <w:r w:rsidRPr="00EE5343">
        <w:rPr>
          <w:rFonts w:ascii="Arial" w:hAnsi="Arial" w:cs="Arial"/>
          <w:sz w:val="22"/>
          <w:szCs w:val="22"/>
        </w:rPr>
        <w:t xml:space="preserve"> D</w:t>
      </w:r>
      <w:r>
        <w:rPr>
          <w:rFonts w:ascii="Arial" w:hAnsi="Arial" w:cs="Arial"/>
          <w:sz w:val="22"/>
          <w:szCs w:val="22"/>
        </w:rPr>
        <w:t>OLLAR</w:t>
      </w:r>
      <w:r w:rsidRPr="00EE5343">
        <w:rPr>
          <w:rFonts w:ascii="Arial" w:hAnsi="Arial" w:cs="Arial"/>
          <w:sz w:val="22"/>
          <w:szCs w:val="22"/>
        </w:rPr>
        <w:t xml:space="preserve"> ($1.00)</w:t>
      </w:r>
      <w:r>
        <w:rPr>
          <w:rFonts w:ascii="Arial" w:hAnsi="Arial" w:cs="Arial"/>
          <w:sz w:val="22"/>
          <w:szCs w:val="22"/>
        </w:rPr>
        <w:t xml:space="preserve"> and the mutual covenants and restrictions set forth herein</w:t>
      </w:r>
      <w:r w:rsidRPr="00EE5343">
        <w:rPr>
          <w:rFonts w:ascii="Arial" w:hAnsi="Arial" w:cs="Arial"/>
          <w:sz w:val="22"/>
          <w:szCs w:val="22"/>
        </w:rPr>
        <w:t>, the receipt and sufficiency of which from Grantee is hereby acknowledged by Grantor.</w:t>
      </w:r>
      <w:r w:rsidRPr="00EE5343">
        <w:rPr>
          <w:rFonts w:ascii="Arial" w:hAnsi="Arial" w:cs="Arial"/>
          <w:sz w:val="22"/>
          <w:szCs w:val="22"/>
        </w:rPr>
        <w:tab/>
      </w:r>
    </w:p>
    <w:p w14:paraId="5214A2D3" w14:textId="77777777" w:rsidR="009E2FFF" w:rsidRPr="00EE5343" w:rsidRDefault="009E2FFF" w:rsidP="009238F7">
      <w:pPr>
        <w:widowControl w:val="0"/>
        <w:jc w:val="both"/>
        <w:rPr>
          <w:rFonts w:ascii="Arial" w:hAnsi="Arial" w:cs="Arial"/>
          <w:sz w:val="22"/>
          <w:szCs w:val="22"/>
        </w:rPr>
      </w:pPr>
    </w:p>
    <w:p w14:paraId="7CB75FD3" w14:textId="77777777" w:rsidR="000D4084"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Promises by Grantor</w:t>
      </w:r>
      <w:r w:rsidRPr="00EE5343">
        <w:rPr>
          <w:rFonts w:ascii="Arial" w:hAnsi="Arial" w:cs="Arial"/>
          <w:sz w:val="22"/>
          <w:szCs w:val="22"/>
        </w:rPr>
        <w:t xml:space="preserve">.  </w:t>
      </w:r>
    </w:p>
    <w:p w14:paraId="21E4266D" w14:textId="77777777" w:rsidR="00E54658" w:rsidRPr="00EE5343" w:rsidRDefault="00E54658" w:rsidP="00C63802">
      <w:pPr>
        <w:widowControl w:val="0"/>
        <w:jc w:val="both"/>
        <w:rPr>
          <w:rFonts w:ascii="Arial" w:hAnsi="Arial" w:cs="Arial"/>
          <w:sz w:val="22"/>
          <w:szCs w:val="22"/>
        </w:rPr>
      </w:pPr>
    </w:p>
    <w:p w14:paraId="48A2F857" w14:textId="77777777" w:rsidR="000D4084"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rPr>
        <w:t>A.</w:t>
      </w:r>
      <w:r w:rsidRPr="00EE5343">
        <w:rPr>
          <w:rFonts w:ascii="Arial" w:hAnsi="Arial" w:cs="Arial"/>
          <w:sz w:val="22"/>
          <w:szCs w:val="22"/>
        </w:rPr>
        <w:tab/>
        <w:t xml:space="preserve">Grantor is lawfully seized of the Property </w:t>
      </w:r>
      <w:r>
        <w:rPr>
          <w:rFonts w:ascii="Arial" w:hAnsi="Arial" w:cs="Arial"/>
          <w:sz w:val="22"/>
          <w:szCs w:val="22"/>
        </w:rPr>
        <w:t xml:space="preserve">and is the legal owner of same, as set forth in </w:t>
      </w:r>
      <w:r w:rsidRPr="00EE5343">
        <w:rPr>
          <w:rFonts w:ascii="Arial" w:hAnsi="Arial" w:cs="Arial"/>
          <w:sz w:val="22"/>
          <w:szCs w:val="22"/>
          <w:u w:val="single"/>
        </w:rPr>
        <w:t>N.J.S.A.</w:t>
      </w:r>
      <w:r w:rsidRPr="00EE5343">
        <w:rPr>
          <w:rFonts w:ascii="Arial" w:hAnsi="Arial" w:cs="Arial"/>
          <w:sz w:val="22"/>
          <w:szCs w:val="22"/>
        </w:rPr>
        <w:t xml:space="preserve"> 46:4-3</w:t>
      </w:r>
      <w:r>
        <w:rPr>
          <w:rFonts w:ascii="Arial" w:hAnsi="Arial" w:cs="Arial"/>
          <w:sz w:val="22"/>
          <w:szCs w:val="22"/>
        </w:rPr>
        <w:t>.</w:t>
      </w:r>
    </w:p>
    <w:p w14:paraId="2F1E0C28" w14:textId="77777777" w:rsidR="00E54658" w:rsidRPr="00EE5343" w:rsidRDefault="00E54658" w:rsidP="00C63802">
      <w:pPr>
        <w:widowControl w:val="0"/>
        <w:jc w:val="both"/>
        <w:rPr>
          <w:rFonts w:ascii="Arial" w:hAnsi="Arial" w:cs="Arial"/>
          <w:sz w:val="22"/>
          <w:szCs w:val="22"/>
        </w:rPr>
      </w:pPr>
    </w:p>
    <w:p w14:paraId="2EC5193F" w14:textId="77777777" w:rsidR="000D4084"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rPr>
        <w:t>B.</w:t>
      </w:r>
      <w:r w:rsidRPr="00EE5343">
        <w:rPr>
          <w:rFonts w:ascii="Arial" w:hAnsi="Arial" w:cs="Arial"/>
          <w:sz w:val="22"/>
          <w:szCs w:val="22"/>
        </w:rPr>
        <w:tab/>
        <w:t>Grantor has the right to convey the Easement to Grantee</w:t>
      </w:r>
      <w:r>
        <w:rPr>
          <w:rFonts w:ascii="Arial" w:hAnsi="Arial" w:cs="Arial"/>
          <w:sz w:val="22"/>
          <w:szCs w:val="22"/>
        </w:rPr>
        <w:t xml:space="preserve">, as set forth in </w:t>
      </w:r>
      <w:r w:rsidRPr="00EE5343">
        <w:rPr>
          <w:rFonts w:ascii="Arial" w:hAnsi="Arial" w:cs="Arial"/>
          <w:sz w:val="22"/>
          <w:szCs w:val="22"/>
          <w:u w:val="single"/>
        </w:rPr>
        <w:t>N.J.S.A.</w:t>
      </w:r>
      <w:r>
        <w:rPr>
          <w:rFonts w:ascii="Arial" w:hAnsi="Arial" w:cs="Arial"/>
          <w:sz w:val="22"/>
          <w:szCs w:val="22"/>
        </w:rPr>
        <w:t xml:space="preserve"> 46:4-4</w:t>
      </w:r>
      <w:r w:rsidRPr="00EE5343">
        <w:rPr>
          <w:rFonts w:ascii="Arial" w:hAnsi="Arial" w:cs="Arial"/>
          <w:sz w:val="22"/>
          <w:szCs w:val="22"/>
        </w:rPr>
        <w:t>.</w:t>
      </w:r>
    </w:p>
    <w:p w14:paraId="5A666100" w14:textId="77777777" w:rsidR="00E31C77" w:rsidRDefault="00E31C77" w:rsidP="00C63802">
      <w:pPr>
        <w:widowControl w:val="0"/>
        <w:jc w:val="both"/>
        <w:rPr>
          <w:rFonts w:ascii="Arial" w:hAnsi="Arial" w:cs="Arial"/>
          <w:sz w:val="22"/>
          <w:szCs w:val="22"/>
        </w:rPr>
      </w:pPr>
    </w:p>
    <w:p w14:paraId="24A4120C" w14:textId="77777777" w:rsidR="00E31C77" w:rsidRPr="00EE5343" w:rsidRDefault="005D3C33" w:rsidP="00C63802">
      <w:pPr>
        <w:widowControl w:val="0"/>
        <w:jc w:val="both"/>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t xml:space="preserve">Grantee shall have quiet possession of the Easement, as set forth in </w:t>
      </w:r>
      <w:r w:rsidRPr="00EE5343">
        <w:rPr>
          <w:rFonts w:ascii="Arial" w:hAnsi="Arial" w:cs="Arial"/>
          <w:sz w:val="22"/>
          <w:szCs w:val="22"/>
          <w:u w:val="single"/>
        </w:rPr>
        <w:lastRenderedPageBreak/>
        <w:t>N.J.S.A.</w:t>
      </w:r>
      <w:r w:rsidRPr="00EE5343">
        <w:rPr>
          <w:rFonts w:ascii="Arial" w:hAnsi="Arial" w:cs="Arial"/>
          <w:sz w:val="22"/>
          <w:szCs w:val="22"/>
        </w:rPr>
        <w:t xml:space="preserve"> 46:4-</w:t>
      </w:r>
      <w:r>
        <w:rPr>
          <w:rFonts w:ascii="Arial" w:hAnsi="Arial" w:cs="Arial"/>
          <w:sz w:val="22"/>
          <w:szCs w:val="22"/>
        </w:rPr>
        <w:t>5</w:t>
      </w:r>
      <w:r w:rsidRPr="00EE5343">
        <w:rPr>
          <w:rFonts w:ascii="Arial" w:hAnsi="Arial" w:cs="Arial"/>
          <w:sz w:val="22"/>
          <w:szCs w:val="22"/>
        </w:rPr>
        <w:t>.</w:t>
      </w:r>
    </w:p>
    <w:p w14:paraId="4555100E" w14:textId="77777777" w:rsidR="00E54658" w:rsidRDefault="00E54658" w:rsidP="00C63802">
      <w:pPr>
        <w:widowControl w:val="0"/>
        <w:jc w:val="both"/>
        <w:rPr>
          <w:rFonts w:ascii="Arial" w:hAnsi="Arial" w:cs="Arial"/>
          <w:sz w:val="22"/>
          <w:szCs w:val="22"/>
        </w:rPr>
      </w:pPr>
    </w:p>
    <w:p w14:paraId="6B55BDAD" w14:textId="77777777" w:rsidR="00E31C77" w:rsidRDefault="005D3C33" w:rsidP="00C63802">
      <w:pPr>
        <w:widowControl w:val="0"/>
        <w:jc w:val="both"/>
        <w:rPr>
          <w:rFonts w:ascii="Arial" w:hAnsi="Arial" w:cs="Arial"/>
          <w:sz w:val="22"/>
          <w:szCs w:val="22"/>
        </w:rPr>
      </w:pPr>
      <w:r>
        <w:rPr>
          <w:rFonts w:ascii="Arial" w:hAnsi="Arial" w:cs="Arial"/>
          <w:sz w:val="22"/>
          <w:szCs w:val="22"/>
        </w:rPr>
        <w:tab/>
      </w:r>
      <w:r>
        <w:rPr>
          <w:rFonts w:ascii="Arial" w:hAnsi="Arial" w:cs="Arial"/>
          <w:sz w:val="22"/>
          <w:szCs w:val="22"/>
        </w:rPr>
        <w:tab/>
        <w:t>D.</w:t>
      </w:r>
      <w:r>
        <w:rPr>
          <w:rFonts w:ascii="Arial" w:hAnsi="Arial" w:cs="Arial"/>
          <w:sz w:val="22"/>
          <w:szCs w:val="22"/>
        </w:rPr>
        <w:tab/>
        <w:t xml:space="preserve">Grantor has done no act to encumber the Easement, as set forth in </w:t>
      </w:r>
      <w:r>
        <w:rPr>
          <w:rFonts w:ascii="Arial" w:hAnsi="Arial" w:cs="Arial"/>
          <w:sz w:val="22"/>
          <w:szCs w:val="22"/>
        </w:rPr>
        <w:br/>
      </w:r>
      <w:r w:rsidRPr="00EE5343">
        <w:rPr>
          <w:rFonts w:ascii="Arial" w:hAnsi="Arial" w:cs="Arial"/>
          <w:sz w:val="22"/>
          <w:szCs w:val="22"/>
          <w:u w:val="single"/>
        </w:rPr>
        <w:t>N.J.S.A.</w:t>
      </w:r>
      <w:r>
        <w:rPr>
          <w:rFonts w:ascii="Arial" w:hAnsi="Arial" w:cs="Arial"/>
          <w:sz w:val="22"/>
          <w:szCs w:val="22"/>
        </w:rPr>
        <w:t xml:space="preserve"> 46:4-6.</w:t>
      </w:r>
    </w:p>
    <w:p w14:paraId="535A98D2" w14:textId="77777777" w:rsidR="00E31C77" w:rsidRPr="00EE5343" w:rsidRDefault="00E31C77" w:rsidP="00C63802">
      <w:pPr>
        <w:widowControl w:val="0"/>
        <w:jc w:val="both"/>
        <w:rPr>
          <w:rFonts w:ascii="Arial" w:hAnsi="Arial" w:cs="Arial"/>
          <w:sz w:val="22"/>
          <w:szCs w:val="22"/>
        </w:rPr>
      </w:pPr>
    </w:p>
    <w:p w14:paraId="55A59D9C" w14:textId="77777777" w:rsidR="006E5702"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t>E</w:t>
      </w:r>
      <w:r w:rsidRPr="00EE5343">
        <w:rPr>
          <w:rFonts w:ascii="Arial" w:hAnsi="Arial" w:cs="Arial"/>
          <w:sz w:val="22"/>
          <w:szCs w:val="22"/>
        </w:rPr>
        <w:t>.</w:t>
      </w:r>
      <w:r w:rsidRPr="00EE5343">
        <w:rPr>
          <w:rFonts w:ascii="Arial" w:hAnsi="Arial" w:cs="Arial"/>
          <w:sz w:val="22"/>
          <w:szCs w:val="22"/>
        </w:rPr>
        <w:tab/>
        <w:t xml:space="preserve">Grantor will warrant generally </w:t>
      </w:r>
      <w:r>
        <w:rPr>
          <w:rFonts w:ascii="Arial" w:hAnsi="Arial" w:cs="Arial"/>
          <w:sz w:val="22"/>
          <w:szCs w:val="22"/>
        </w:rPr>
        <w:t>the Easement</w:t>
      </w:r>
      <w:r w:rsidRPr="00EE5343">
        <w:rPr>
          <w:rFonts w:ascii="Arial" w:hAnsi="Arial" w:cs="Arial"/>
          <w:sz w:val="22"/>
          <w:szCs w:val="22"/>
        </w:rPr>
        <w:t xml:space="preserve"> </w:t>
      </w:r>
      <w:r>
        <w:rPr>
          <w:rFonts w:ascii="Arial" w:hAnsi="Arial" w:cs="Arial"/>
          <w:sz w:val="22"/>
          <w:szCs w:val="22"/>
        </w:rPr>
        <w:t xml:space="preserve">and Grantee’s rights pursuant to same, as set forth in </w:t>
      </w:r>
      <w:r w:rsidRPr="00EE5343">
        <w:rPr>
          <w:rFonts w:ascii="Arial" w:hAnsi="Arial" w:cs="Arial"/>
          <w:sz w:val="22"/>
          <w:szCs w:val="22"/>
          <w:u w:val="single"/>
        </w:rPr>
        <w:t>N.J.S.A.</w:t>
      </w:r>
      <w:r>
        <w:rPr>
          <w:rFonts w:ascii="Arial" w:hAnsi="Arial" w:cs="Arial"/>
          <w:sz w:val="22"/>
          <w:szCs w:val="22"/>
        </w:rPr>
        <w:t xml:space="preserve"> 46:4-7.</w:t>
      </w:r>
    </w:p>
    <w:p w14:paraId="4D9C4409" w14:textId="77777777" w:rsidR="00E54658" w:rsidRPr="00EE5343" w:rsidRDefault="00E54658" w:rsidP="00C63802">
      <w:pPr>
        <w:widowControl w:val="0"/>
        <w:jc w:val="both"/>
        <w:rPr>
          <w:rFonts w:ascii="Arial" w:hAnsi="Arial" w:cs="Arial"/>
          <w:sz w:val="22"/>
          <w:szCs w:val="22"/>
        </w:rPr>
      </w:pPr>
    </w:p>
    <w:p w14:paraId="7EEAE95A" w14:textId="77777777" w:rsidR="006E5702"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t>F</w:t>
      </w:r>
      <w:r w:rsidRPr="00EE5343">
        <w:rPr>
          <w:rFonts w:ascii="Arial" w:hAnsi="Arial" w:cs="Arial"/>
          <w:sz w:val="22"/>
          <w:szCs w:val="22"/>
        </w:rPr>
        <w:t>.</w:t>
      </w:r>
      <w:r w:rsidRPr="00EE5343">
        <w:rPr>
          <w:rFonts w:ascii="Arial" w:hAnsi="Arial" w:cs="Arial"/>
          <w:sz w:val="22"/>
          <w:szCs w:val="22"/>
        </w:rPr>
        <w:tab/>
        <w:t xml:space="preserve">Grantor will execute such further assurances </w:t>
      </w:r>
      <w:r>
        <w:rPr>
          <w:rFonts w:ascii="Arial" w:hAnsi="Arial" w:cs="Arial"/>
          <w:sz w:val="22"/>
          <w:szCs w:val="22"/>
        </w:rPr>
        <w:t xml:space="preserve">related to </w:t>
      </w:r>
      <w:r w:rsidRPr="00EE5343">
        <w:rPr>
          <w:rFonts w:ascii="Arial" w:hAnsi="Arial" w:cs="Arial"/>
          <w:sz w:val="22"/>
          <w:szCs w:val="22"/>
        </w:rPr>
        <w:t>the Easement as may be required</w:t>
      </w:r>
      <w:r>
        <w:rPr>
          <w:rFonts w:ascii="Arial" w:hAnsi="Arial" w:cs="Arial"/>
          <w:sz w:val="22"/>
          <w:szCs w:val="22"/>
        </w:rPr>
        <w:t xml:space="preserve"> by Grantee, as set forth in </w:t>
      </w:r>
      <w:r w:rsidRPr="00EE5343">
        <w:rPr>
          <w:rFonts w:ascii="Arial" w:hAnsi="Arial" w:cs="Arial"/>
          <w:sz w:val="22"/>
          <w:szCs w:val="22"/>
          <w:u w:val="single"/>
        </w:rPr>
        <w:t>N.J.S.A</w:t>
      </w:r>
      <w:r>
        <w:rPr>
          <w:rFonts w:ascii="Arial" w:hAnsi="Arial" w:cs="Arial"/>
          <w:sz w:val="22"/>
          <w:szCs w:val="22"/>
        </w:rPr>
        <w:t>. 46:4-10</w:t>
      </w:r>
      <w:r w:rsidRPr="00EE5343">
        <w:rPr>
          <w:rFonts w:ascii="Arial" w:hAnsi="Arial" w:cs="Arial"/>
          <w:sz w:val="22"/>
          <w:szCs w:val="22"/>
        </w:rPr>
        <w:t>.</w:t>
      </w:r>
    </w:p>
    <w:p w14:paraId="15072AF8" w14:textId="77777777" w:rsidR="00E54658" w:rsidRPr="00EE5343" w:rsidRDefault="00E54658" w:rsidP="00C63802">
      <w:pPr>
        <w:widowControl w:val="0"/>
        <w:jc w:val="both"/>
        <w:rPr>
          <w:rFonts w:ascii="Arial" w:hAnsi="Arial" w:cs="Arial"/>
          <w:sz w:val="22"/>
          <w:szCs w:val="22"/>
        </w:rPr>
      </w:pPr>
    </w:p>
    <w:p w14:paraId="4F081694" w14:textId="77777777" w:rsidR="00C80877"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t>G</w:t>
      </w:r>
      <w:r w:rsidRPr="00EE5343">
        <w:rPr>
          <w:rFonts w:ascii="Arial" w:hAnsi="Arial" w:cs="Arial"/>
          <w:sz w:val="22"/>
          <w:szCs w:val="22"/>
        </w:rPr>
        <w:t>.</w:t>
      </w:r>
      <w:r w:rsidRPr="00EE5343">
        <w:rPr>
          <w:rFonts w:ascii="Arial" w:hAnsi="Arial" w:cs="Arial"/>
          <w:sz w:val="22"/>
          <w:szCs w:val="22"/>
        </w:rPr>
        <w:tab/>
        <w:t>Grantor shall record the Easement and provide Grantee with a recorded copy of same.</w:t>
      </w:r>
    </w:p>
    <w:p w14:paraId="0457053C" w14:textId="77777777" w:rsidR="006B7FAE" w:rsidRPr="00EE5343" w:rsidRDefault="006B7FAE" w:rsidP="00C63802">
      <w:pPr>
        <w:widowControl w:val="0"/>
        <w:jc w:val="both"/>
        <w:rPr>
          <w:rFonts w:ascii="Arial" w:hAnsi="Arial" w:cs="Arial"/>
          <w:sz w:val="22"/>
          <w:szCs w:val="22"/>
        </w:rPr>
      </w:pPr>
    </w:p>
    <w:p w14:paraId="19707DA1" w14:textId="49E6789B" w:rsidR="006B7FAE" w:rsidRPr="00EE5343" w:rsidRDefault="005D3C33" w:rsidP="00C63802">
      <w:pPr>
        <w:widowControl w:val="0"/>
        <w:jc w:val="both"/>
        <w:rPr>
          <w:rFonts w:ascii="Arial" w:hAnsi="Arial" w:cs="Arial"/>
          <w:sz w:val="22"/>
          <w:szCs w:val="22"/>
        </w:rPr>
      </w:pPr>
      <w:r w:rsidRPr="00EE5343">
        <w:rPr>
          <w:rFonts w:ascii="Arial" w:hAnsi="Arial" w:cs="Arial"/>
          <w:sz w:val="22"/>
          <w:szCs w:val="22"/>
        </w:rPr>
        <w:t xml:space="preserve">           </w:t>
      </w:r>
      <w:r>
        <w:rPr>
          <w:rFonts w:ascii="Arial" w:hAnsi="Arial" w:cs="Arial"/>
          <w:sz w:val="22"/>
          <w:szCs w:val="22"/>
        </w:rPr>
        <w:tab/>
      </w:r>
      <w:r>
        <w:rPr>
          <w:rFonts w:ascii="Arial" w:hAnsi="Arial" w:cs="Arial"/>
          <w:sz w:val="22"/>
          <w:szCs w:val="22"/>
        </w:rPr>
        <w:tab/>
        <w:t>H</w:t>
      </w:r>
      <w:r w:rsidRPr="00EE5343">
        <w:rPr>
          <w:rFonts w:ascii="Arial" w:hAnsi="Arial" w:cs="Arial"/>
          <w:sz w:val="22"/>
          <w:szCs w:val="22"/>
        </w:rPr>
        <w:t>.</w:t>
      </w:r>
      <w:r w:rsidRPr="00EE5343">
        <w:rPr>
          <w:rFonts w:ascii="Arial" w:hAnsi="Arial" w:cs="Arial"/>
          <w:sz w:val="22"/>
          <w:szCs w:val="22"/>
        </w:rPr>
        <w:tab/>
        <w:t>Grantor will provide to Grantee the name of the responsible party who will grant access to the Easement Area</w:t>
      </w:r>
      <w:r>
        <w:rPr>
          <w:rFonts w:ascii="Arial" w:hAnsi="Arial" w:cs="Arial"/>
          <w:sz w:val="22"/>
          <w:szCs w:val="22"/>
        </w:rPr>
        <w:t xml:space="preserve"> </w:t>
      </w:r>
      <w:r w:rsidRPr="00EE5343">
        <w:rPr>
          <w:rFonts w:ascii="Arial" w:hAnsi="Arial" w:cs="Arial"/>
          <w:sz w:val="22"/>
          <w:szCs w:val="22"/>
        </w:rPr>
        <w:t>and access to same will be made available within a 24-hour period to Grantee upon request</w:t>
      </w:r>
      <w:r>
        <w:rPr>
          <w:rFonts w:ascii="Arial" w:hAnsi="Arial" w:cs="Arial"/>
          <w:sz w:val="22"/>
          <w:szCs w:val="22"/>
        </w:rPr>
        <w:t>.</w:t>
      </w:r>
    </w:p>
    <w:p w14:paraId="0B905120" w14:textId="77777777" w:rsidR="00E54658" w:rsidRPr="00EE5343" w:rsidRDefault="00E54658" w:rsidP="009238F7">
      <w:pPr>
        <w:widowControl w:val="0"/>
        <w:jc w:val="both"/>
        <w:rPr>
          <w:rFonts w:ascii="Arial" w:hAnsi="Arial" w:cs="Arial"/>
          <w:sz w:val="22"/>
          <w:szCs w:val="22"/>
        </w:rPr>
      </w:pPr>
    </w:p>
    <w:p w14:paraId="3A84DE9D" w14:textId="77777777" w:rsidR="004159D8" w:rsidRPr="00EE5343" w:rsidRDefault="005D3C33" w:rsidP="009238F7">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Promises of Grantee</w:t>
      </w:r>
      <w:r w:rsidRPr="00EE5343">
        <w:rPr>
          <w:rFonts w:ascii="Arial" w:hAnsi="Arial" w:cs="Arial"/>
          <w:sz w:val="22"/>
          <w:szCs w:val="22"/>
        </w:rPr>
        <w:t xml:space="preserve">.  </w:t>
      </w:r>
    </w:p>
    <w:p w14:paraId="165D0A66" w14:textId="77777777" w:rsidR="004159D8" w:rsidRPr="00EE5343" w:rsidRDefault="004159D8" w:rsidP="009238F7">
      <w:pPr>
        <w:widowControl w:val="0"/>
        <w:jc w:val="both"/>
        <w:rPr>
          <w:rFonts w:ascii="Arial" w:hAnsi="Arial" w:cs="Arial"/>
          <w:sz w:val="22"/>
          <w:szCs w:val="22"/>
        </w:rPr>
      </w:pPr>
    </w:p>
    <w:p w14:paraId="0A64AAF9" w14:textId="77777777" w:rsidR="000B0409" w:rsidRDefault="005D3C33" w:rsidP="009238F7">
      <w:pPr>
        <w:widowControl w:val="0"/>
        <w:numPr>
          <w:ilvl w:val="0"/>
          <w:numId w:val="3"/>
        </w:numPr>
        <w:ind w:left="1440" w:firstLine="0"/>
        <w:jc w:val="both"/>
        <w:rPr>
          <w:rFonts w:ascii="Arial" w:hAnsi="Arial" w:cs="Arial"/>
          <w:sz w:val="22"/>
          <w:szCs w:val="22"/>
        </w:rPr>
      </w:pPr>
      <w:r w:rsidRPr="00EE5343">
        <w:rPr>
          <w:rFonts w:ascii="Arial" w:hAnsi="Arial" w:cs="Arial"/>
          <w:sz w:val="22"/>
          <w:szCs w:val="22"/>
        </w:rPr>
        <w:t>Th</w:t>
      </w:r>
      <w:r>
        <w:rPr>
          <w:rFonts w:ascii="Arial" w:hAnsi="Arial" w:cs="Arial"/>
          <w:sz w:val="22"/>
          <w:szCs w:val="22"/>
        </w:rPr>
        <w:t>e</w:t>
      </w:r>
      <w:r w:rsidRPr="00EE5343">
        <w:rPr>
          <w:rFonts w:ascii="Arial" w:hAnsi="Arial" w:cs="Arial"/>
          <w:sz w:val="22"/>
          <w:szCs w:val="22"/>
        </w:rPr>
        <w:t xml:space="preserve"> Easement shall be strictly limited to the purposes set forth herein. </w:t>
      </w:r>
      <w:r w:rsidRPr="00EE5343">
        <w:rPr>
          <w:rFonts w:ascii="Arial" w:hAnsi="Arial" w:cs="Arial"/>
          <w:sz w:val="22"/>
          <w:szCs w:val="22"/>
        </w:rPr>
        <w:tab/>
      </w:r>
    </w:p>
    <w:p w14:paraId="52FFC39C" w14:textId="77777777" w:rsidR="00EE5343" w:rsidRDefault="00EE5343" w:rsidP="009238F7">
      <w:pPr>
        <w:widowControl w:val="0"/>
        <w:ind w:left="1440"/>
        <w:jc w:val="both"/>
        <w:rPr>
          <w:rFonts w:ascii="Arial" w:hAnsi="Arial" w:cs="Arial"/>
          <w:sz w:val="22"/>
          <w:szCs w:val="22"/>
        </w:rPr>
      </w:pPr>
    </w:p>
    <w:p w14:paraId="39001782" w14:textId="70880DA9" w:rsidR="000B0409"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Grantee agrees to exercise due care with respect to the personal property of Grantor located on the Property, and will, at Grantee’s own expense, repair any damage Grantee may inadvertently cause to such person</w:t>
      </w:r>
      <w:r>
        <w:rPr>
          <w:rFonts w:ascii="Arial" w:hAnsi="Arial" w:cs="Arial"/>
          <w:sz w:val="22"/>
          <w:szCs w:val="22"/>
        </w:rPr>
        <w:t>al</w:t>
      </w:r>
      <w:r w:rsidRPr="00EE5343">
        <w:rPr>
          <w:rFonts w:ascii="Arial" w:hAnsi="Arial" w:cs="Arial"/>
          <w:sz w:val="22"/>
          <w:szCs w:val="22"/>
        </w:rPr>
        <w:t xml:space="preserve"> property during its performance of any </w:t>
      </w:r>
      <w:r w:rsidRPr="00EE5343">
        <w:rPr>
          <w:rFonts w:ascii="Arial" w:hAnsi="Arial" w:cs="Arial"/>
          <w:w w:val="105"/>
          <w:sz w:val="22"/>
          <w:szCs w:val="22"/>
        </w:rPr>
        <w:t>services performed on the Property</w:t>
      </w:r>
      <w:r>
        <w:rPr>
          <w:rFonts w:ascii="Arial" w:hAnsi="Arial" w:cs="Arial"/>
          <w:w w:val="105"/>
          <w:sz w:val="22"/>
          <w:szCs w:val="22"/>
        </w:rPr>
        <w:t xml:space="preserve"> relating</w:t>
      </w:r>
      <w:r w:rsidRPr="00EE5343">
        <w:rPr>
          <w:rFonts w:ascii="Arial" w:hAnsi="Arial" w:cs="Arial"/>
          <w:w w:val="105"/>
          <w:sz w:val="22"/>
          <w:szCs w:val="22"/>
        </w:rPr>
        <w:t xml:space="preserve"> to </w:t>
      </w:r>
      <w:r w:rsidR="0010412B">
        <w:rPr>
          <w:rFonts w:ascii="Arial" w:hAnsi="Arial" w:cs="Arial"/>
          <w:sz w:val="22"/>
          <w:szCs w:val="22"/>
        </w:rPr>
        <w:t xml:space="preserve">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Pr="00EE5343">
        <w:rPr>
          <w:rFonts w:ascii="Arial" w:hAnsi="Arial" w:cs="Arial"/>
          <w:w w:val="105"/>
          <w:sz w:val="22"/>
          <w:szCs w:val="22"/>
        </w:rPr>
        <w:t>.</w:t>
      </w:r>
    </w:p>
    <w:p w14:paraId="539295EA" w14:textId="77777777" w:rsidR="000B0409" w:rsidRPr="00EE5343" w:rsidRDefault="000B0409" w:rsidP="009238F7">
      <w:pPr>
        <w:pStyle w:val="ListParagraph"/>
        <w:ind w:left="0"/>
        <w:rPr>
          <w:rFonts w:ascii="Arial" w:hAnsi="Arial" w:cs="Arial"/>
          <w:sz w:val="22"/>
          <w:szCs w:val="22"/>
        </w:rPr>
      </w:pPr>
    </w:p>
    <w:p w14:paraId="398E1AFC" w14:textId="3203442A" w:rsidR="00A35A74"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 xml:space="preserve">When Grantee is operating upon the Property, Grantor may be present to inspect any such work at Grantor’s own risk.  If Grantor is present during the </w:t>
      </w:r>
      <w:r w:rsidR="009E41FD" w:rsidRPr="00EE5343">
        <w:rPr>
          <w:rFonts w:ascii="Arial" w:hAnsi="Arial" w:cs="Arial"/>
          <w:sz w:val="22"/>
          <w:szCs w:val="22"/>
        </w:rPr>
        <w:t>performa</w:t>
      </w:r>
      <w:r w:rsidR="009E41FD">
        <w:rPr>
          <w:rFonts w:ascii="Arial" w:hAnsi="Arial" w:cs="Arial"/>
          <w:sz w:val="22"/>
          <w:szCs w:val="22"/>
        </w:rPr>
        <w:t>nce</w:t>
      </w:r>
      <w:r w:rsidRPr="00EE5343">
        <w:rPr>
          <w:rFonts w:ascii="Arial" w:hAnsi="Arial" w:cs="Arial"/>
          <w:sz w:val="22"/>
          <w:szCs w:val="22"/>
        </w:rPr>
        <w:t xml:space="preserve"> of any such work by Grantee, Grantee hereby acknowledges that such presence does not relieve Grantee of any liability relating to its performance of such work.  </w:t>
      </w:r>
    </w:p>
    <w:p w14:paraId="1BADFB62" w14:textId="77777777" w:rsidR="00A35A74" w:rsidRPr="00EE5343" w:rsidRDefault="00A35A74" w:rsidP="009238F7">
      <w:pPr>
        <w:pStyle w:val="ListParagraph"/>
        <w:ind w:left="0" w:firstLine="1440"/>
        <w:rPr>
          <w:rFonts w:ascii="Arial" w:hAnsi="Arial" w:cs="Arial"/>
          <w:sz w:val="22"/>
          <w:szCs w:val="22"/>
        </w:rPr>
      </w:pPr>
    </w:p>
    <w:p w14:paraId="7C919D2A" w14:textId="77777777" w:rsidR="00A35A74"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Grantee, its successors and assigns, covenant and agree with Grantor, its successors and assigns, that no permanent buildings or structures other that those authorized herein shall be erected on, in or above the Property.</w:t>
      </w:r>
    </w:p>
    <w:p w14:paraId="794747CB" w14:textId="77777777" w:rsidR="00A35A74" w:rsidRPr="00EE5343" w:rsidRDefault="00A35A74" w:rsidP="009238F7">
      <w:pPr>
        <w:pStyle w:val="ListParagraph"/>
        <w:ind w:left="0" w:firstLine="1440"/>
        <w:rPr>
          <w:rFonts w:ascii="Arial" w:hAnsi="Arial" w:cs="Arial"/>
          <w:sz w:val="22"/>
          <w:szCs w:val="22"/>
        </w:rPr>
      </w:pPr>
    </w:p>
    <w:p w14:paraId="3E9A3A8C" w14:textId="77777777" w:rsidR="00A35A74"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Grantor assumes no responsibility or liability in connection with any New Jersey law, ordinance, rule or regulation of any public or governmental body which may limit, affect, regulate or prohibit the use of the Property by Grantee for the purposes set forth herein, and Grantee shall at its own expense, comply with any and all rules, regulations, ordinances or laws affecting the use of the Property by Grantee.</w:t>
      </w:r>
    </w:p>
    <w:p w14:paraId="3DC4D3D1" w14:textId="77777777" w:rsidR="00A35A74" w:rsidRPr="00EE5343" w:rsidRDefault="00A35A74" w:rsidP="009238F7">
      <w:pPr>
        <w:pStyle w:val="ListParagraph"/>
        <w:ind w:left="0" w:firstLine="1440"/>
        <w:rPr>
          <w:rFonts w:ascii="Arial" w:hAnsi="Arial" w:cs="Arial"/>
          <w:sz w:val="22"/>
          <w:szCs w:val="22"/>
        </w:rPr>
      </w:pPr>
    </w:p>
    <w:p w14:paraId="42FED34A" w14:textId="70080B39" w:rsidR="005E0B4C" w:rsidRPr="00EE5343" w:rsidRDefault="005D3C33" w:rsidP="009238F7">
      <w:pPr>
        <w:widowControl w:val="0"/>
        <w:numPr>
          <w:ilvl w:val="0"/>
          <w:numId w:val="3"/>
        </w:numPr>
        <w:tabs>
          <w:tab w:val="left" w:pos="-144"/>
          <w:tab w:val="left" w:pos="576"/>
        </w:tabs>
        <w:suppressAutoHyphens/>
        <w:ind w:left="0" w:firstLine="1440"/>
        <w:jc w:val="both"/>
        <w:rPr>
          <w:rFonts w:ascii="Arial" w:hAnsi="Arial" w:cs="Arial"/>
          <w:sz w:val="22"/>
          <w:szCs w:val="22"/>
        </w:rPr>
      </w:pPr>
      <w:r w:rsidRPr="00EE5343">
        <w:rPr>
          <w:rFonts w:ascii="Arial" w:hAnsi="Arial" w:cs="Arial"/>
          <w:spacing w:val="-3"/>
          <w:sz w:val="22"/>
          <w:szCs w:val="22"/>
        </w:rPr>
        <w:t xml:space="preserve">Nothing herein contained shall be deemed expressly or by implication to in any way limit the use of the Property or access to the Property </w:t>
      </w:r>
      <w:r w:rsidRPr="009238F7">
        <w:rPr>
          <w:rFonts w:ascii="Arial" w:hAnsi="Arial" w:cs="Arial"/>
          <w:spacing w:val="-3"/>
          <w:sz w:val="22"/>
          <w:szCs w:val="22"/>
        </w:rPr>
        <w:t>by Grantee with vehicles, facilities, personnel or equipment over, under or upon the Easement Area notwithstanding</w:t>
      </w:r>
      <w:r w:rsidRPr="00EE5343">
        <w:rPr>
          <w:rFonts w:ascii="Arial" w:hAnsi="Arial" w:cs="Arial"/>
          <w:spacing w:val="-3"/>
          <w:sz w:val="22"/>
          <w:szCs w:val="22"/>
        </w:rPr>
        <w:t xml:space="preserve"> the presence of </w:t>
      </w:r>
      <w:r w:rsidR="0010412B">
        <w:rPr>
          <w:rFonts w:ascii="Arial" w:hAnsi="Arial" w:cs="Arial"/>
          <w:sz w:val="22"/>
          <w:szCs w:val="22"/>
        </w:rPr>
        <w:t xml:space="preserve">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Pr="00EE5343">
        <w:rPr>
          <w:rFonts w:ascii="Arial" w:hAnsi="Arial" w:cs="Arial"/>
          <w:spacing w:val="-3"/>
          <w:sz w:val="22"/>
          <w:szCs w:val="22"/>
        </w:rPr>
        <w:t xml:space="preserve">.  </w:t>
      </w:r>
      <w:r w:rsidRPr="00EE5343">
        <w:rPr>
          <w:rFonts w:ascii="Arial" w:hAnsi="Arial" w:cs="Arial"/>
          <w:sz w:val="22"/>
          <w:szCs w:val="22"/>
        </w:rPr>
        <w:t xml:space="preserve">Grantor reserves to itself its successors and assigns, the right to use the Property and the Easement Area for any maintenance or construction work or any other purpose required by them, provided same does not interfere with the operation or access to </w:t>
      </w:r>
      <w:r w:rsidR="0010412B">
        <w:rPr>
          <w:rFonts w:ascii="Arial" w:hAnsi="Arial" w:cs="Arial"/>
          <w:sz w:val="22"/>
          <w:szCs w:val="22"/>
        </w:rPr>
        <w:t xml:space="preserve">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Pr="00EE5343">
        <w:rPr>
          <w:rFonts w:ascii="Arial" w:hAnsi="Arial" w:cs="Arial"/>
          <w:sz w:val="22"/>
          <w:szCs w:val="22"/>
        </w:rPr>
        <w:t>.</w:t>
      </w:r>
    </w:p>
    <w:p w14:paraId="44FC99F8" w14:textId="77777777" w:rsidR="00197763" w:rsidRDefault="00197763" w:rsidP="009238F7">
      <w:pPr>
        <w:ind w:firstLine="720"/>
        <w:jc w:val="both"/>
        <w:rPr>
          <w:rFonts w:ascii="Arial" w:hAnsi="Arial" w:cs="Arial"/>
          <w:sz w:val="22"/>
          <w:szCs w:val="22"/>
          <w:u w:val="single"/>
        </w:rPr>
      </w:pPr>
    </w:p>
    <w:p w14:paraId="29ABA200" w14:textId="77777777" w:rsidR="00211D7A" w:rsidRDefault="005D3C33" w:rsidP="00BB2757">
      <w:pPr>
        <w:ind w:firstLine="1440"/>
        <w:jc w:val="both"/>
        <w:rPr>
          <w:rFonts w:ascii="Arial" w:hAnsi="Arial" w:cs="Arial"/>
          <w:sz w:val="22"/>
          <w:szCs w:val="22"/>
          <w:u w:val="single"/>
        </w:rPr>
      </w:pPr>
      <w:r>
        <w:rPr>
          <w:rFonts w:ascii="Arial" w:hAnsi="Arial" w:cs="Arial"/>
          <w:sz w:val="22"/>
          <w:szCs w:val="22"/>
          <w:u w:val="single"/>
        </w:rPr>
        <w:lastRenderedPageBreak/>
        <w:t>Notices</w:t>
      </w:r>
      <w:r w:rsidRPr="00EE5343">
        <w:rPr>
          <w:rFonts w:ascii="Arial" w:hAnsi="Arial" w:cs="Arial"/>
          <w:sz w:val="22"/>
          <w:szCs w:val="22"/>
        </w:rPr>
        <w:t xml:space="preserve">.  </w:t>
      </w:r>
      <w:r>
        <w:rPr>
          <w:rFonts w:ascii="Arial" w:hAnsi="Arial" w:cs="Arial"/>
          <w:sz w:val="22"/>
          <w:szCs w:val="22"/>
        </w:rPr>
        <w:t>All notices required under the Easement shall be given and shall be complete by mailing same by regular or certified mail to the address of the parties hereto as specified above.</w:t>
      </w:r>
    </w:p>
    <w:p w14:paraId="3872AAD9" w14:textId="77777777" w:rsidR="00211D7A" w:rsidRPr="00EE5343" w:rsidRDefault="00211D7A" w:rsidP="009238F7">
      <w:pPr>
        <w:ind w:firstLine="720"/>
        <w:jc w:val="both"/>
        <w:rPr>
          <w:rFonts w:ascii="Arial" w:hAnsi="Arial" w:cs="Arial"/>
          <w:sz w:val="22"/>
          <w:szCs w:val="22"/>
          <w:u w:val="single"/>
        </w:rPr>
      </w:pPr>
    </w:p>
    <w:p w14:paraId="2211204C" w14:textId="77777777" w:rsidR="003E5C6A" w:rsidRDefault="005D3C33" w:rsidP="009238F7">
      <w:pPr>
        <w:ind w:firstLine="1440"/>
        <w:jc w:val="both"/>
        <w:rPr>
          <w:rFonts w:ascii="Arial" w:hAnsi="Arial" w:cs="Arial"/>
          <w:sz w:val="22"/>
          <w:szCs w:val="22"/>
        </w:rPr>
      </w:pPr>
      <w:r w:rsidRPr="00EE5343">
        <w:rPr>
          <w:rFonts w:ascii="Arial" w:hAnsi="Arial" w:cs="Arial"/>
          <w:sz w:val="22"/>
          <w:szCs w:val="22"/>
          <w:u w:val="single"/>
        </w:rPr>
        <w:t>Choice of Law</w:t>
      </w:r>
      <w:r w:rsidRPr="00EE5343">
        <w:rPr>
          <w:rFonts w:ascii="Arial" w:hAnsi="Arial" w:cs="Arial"/>
          <w:sz w:val="22"/>
          <w:szCs w:val="22"/>
        </w:rPr>
        <w:t>.  The laws of the State of New Jersey shall govern the interpretation, validity, performance and enforcement of th</w:t>
      </w:r>
      <w:r>
        <w:rPr>
          <w:rFonts w:ascii="Arial" w:hAnsi="Arial" w:cs="Arial"/>
          <w:sz w:val="22"/>
          <w:szCs w:val="22"/>
        </w:rPr>
        <w:t>e</w:t>
      </w:r>
      <w:r w:rsidRPr="00EE5343">
        <w:rPr>
          <w:rFonts w:ascii="Arial" w:hAnsi="Arial" w:cs="Arial"/>
          <w:sz w:val="22"/>
          <w:szCs w:val="22"/>
        </w:rPr>
        <w:t xml:space="preserve"> Easement.</w:t>
      </w:r>
    </w:p>
    <w:p w14:paraId="0610D8CF" w14:textId="77777777" w:rsidR="004C5592" w:rsidRPr="00EE5343" w:rsidRDefault="004C5592" w:rsidP="009238F7">
      <w:pPr>
        <w:ind w:firstLine="1440"/>
        <w:jc w:val="both"/>
        <w:rPr>
          <w:rFonts w:ascii="Arial" w:hAnsi="Arial" w:cs="Arial"/>
          <w:sz w:val="22"/>
          <w:szCs w:val="22"/>
        </w:rPr>
      </w:pPr>
    </w:p>
    <w:p w14:paraId="4F5A1E77" w14:textId="77777777" w:rsidR="0097752B" w:rsidRDefault="005D3C33" w:rsidP="009238F7">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Who is Bound</w:t>
      </w:r>
      <w:r w:rsidRPr="00EE5343">
        <w:rPr>
          <w:rFonts w:ascii="Arial" w:hAnsi="Arial" w:cs="Arial"/>
          <w:sz w:val="22"/>
          <w:szCs w:val="22"/>
        </w:rPr>
        <w:t xml:space="preserve">.  The </w:t>
      </w:r>
      <w:r>
        <w:rPr>
          <w:rFonts w:ascii="Arial" w:hAnsi="Arial" w:cs="Arial"/>
          <w:sz w:val="22"/>
          <w:szCs w:val="22"/>
        </w:rPr>
        <w:t xml:space="preserve">Easement is </w:t>
      </w:r>
      <w:r w:rsidRPr="00EE5343">
        <w:rPr>
          <w:rFonts w:ascii="Arial" w:hAnsi="Arial" w:cs="Arial"/>
          <w:sz w:val="22"/>
          <w:szCs w:val="22"/>
        </w:rPr>
        <w:t>legally binding upon Grantor and all who lawfully succeed to Grantor’s rights and responsibilities.  Th</w:t>
      </w:r>
      <w:r>
        <w:rPr>
          <w:rFonts w:ascii="Arial" w:hAnsi="Arial" w:cs="Arial"/>
          <w:sz w:val="22"/>
          <w:szCs w:val="22"/>
        </w:rPr>
        <w:t>e</w:t>
      </w:r>
      <w:r w:rsidRPr="00EE5343">
        <w:rPr>
          <w:rFonts w:ascii="Arial" w:hAnsi="Arial" w:cs="Arial"/>
          <w:sz w:val="22"/>
          <w:szCs w:val="22"/>
        </w:rPr>
        <w:t xml:space="preserve"> Easement can be enforced by Grantee</w:t>
      </w:r>
      <w:r>
        <w:rPr>
          <w:rFonts w:ascii="Arial" w:hAnsi="Arial" w:cs="Arial"/>
          <w:sz w:val="22"/>
          <w:szCs w:val="22"/>
        </w:rPr>
        <w:t xml:space="preserve"> against </w:t>
      </w:r>
      <w:r w:rsidRPr="00EE5343">
        <w:rPr>
          <w:rFonts w:ascii="Arial" w:hAnsi="Arial" w:cs="Arial"/>
          <w:sz w:val="22"/>
          <w:szCs w:val="22"/>
        </w:rPr>
        <w:t>all future owners of the Property.</w:t>
      </w:r>
    </w:p>
    <w:p w14:paraId="4F4FADF2" w14:textId="77777777" w:rsidR="006E6A46" w:rsidRDefault="006E6A46" w:rsidP="009238F7">
      <w:pPr>
        <w:widowControl w:val="0"/>
        <w:jc w:val="both"/>
        <w:rPr>
          <w:rFonts w:ascii="Arial" w:hAnsi="Arial" w:cs="Arial"/>
          <w:sz w:val="22"/>
          <w:szCs w:val="22"/>
        </w:rPr>
      </w:pPr>
    </w:p>
    <w:p w14:paraId="3ED0FA46" w14:textId="77777777" w:rsidR="003E5C6A" w:rsidRPr="00EE5343" w:rsidRDefault="005D3C33" w:rsidP="009238F7">
      <w:pPr>
        <w:widowControl w:val="0"/>
        <w:jc w:val="both"/>
        <w:rPr>
          <w:rFonts w:ascii="Arial" w:hAnsi="Arial" w:cs="Arial"/>
          <w:sz w:val="22"/>
          <w:szCs w:val="22"/>
        </w:rPr>
      </w:pPr>
      <w:r>
        <w:rPr>
          <w:rFonts w:ascii="Arial" w:hAnsi="Arial" w:cs="Arial"/>
          <w:sz w:val="22"/>
          <w:szCs w:val="22"/>
        </w:rPr>
        <w:tab/>
      </w:r>
      <w:r w:rsidRPr="00EE5343">
        <w:rPr>
          <w:rFonts w:ascii="Arial" w:hAnsi="Arial" w:cs="Arial"/>
          <w:sz w:val="22"/>
          <w:szCs w:val="22"/>
        </w:rPr>
        <w:tab/>
        <w:t>IN</w:t>
      </w:r>
      <w:r>
        <w:rPr>
          <w:rFonts w:ascii="Arial" w:hAnsi="Arial" w:cs="Arial"/>
          <w:sz w:val="22"/>
          <w:szCs w:val="22"/>
        </w:rPr>
        <w:t xml:space="preserve"> WITNESS WHEREOF, each of the parties hereto have caused this Deed of Easement to be executed by its duly authorized officers,</w:t>
      </w:r>
      <w:r w:rsidRPr="00EE5343">
        <w:rPr>
          <w:rFonts w:ascii="Arial" w:hAnsi="Arial" w:cs="Arial"/>
          <w:sz w:val="22"/>
          <w:szCs w:val="22"/>
        </w:rPr>
        <w:t xml:space="preserve"> </w:t>
      </w:r>
      <w:r>
        <w:rPr>
          <w:rFonts w:ascii="Arial" w:hAnsi="Arial" w:cs="Arial"/>
          <w:sz w:val="22"/>
          <w:szCs w:val="22"/>
        </w:rPr>
        <w:t>all as of the date specified above.</w:t>
      </w:r>
    </w:p>
    <w:p w14:paraId="721E35B4" w14:textId="77777777" w:rsidR="003E5C6A" w:rsidRPr="00EE5343" w:rsidRDefault="003E5C6A" w:rsidP="00AD3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0BFF3846" w14:textId="77777777" w:rsidR="000D4084" w:rsidRPr="00EE5343" w:rsidRDefault="005D3C33" w:rsidP="00AD3883">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right" w:pos="4320"/>
        </w:tabs>
        <w:jc w:val="both"/>
        <w:rPr>
          <w:rFonts w:ascii="Arial" w:hAnsi="Arial" w:cs="Arial"/>
          <w:sz w:val="22"/>
          <w:szCs w:val="22"/>
        </w:rPr>
      </w:pPr>
      <w:r w:rsidRPr="00EE5343">
        <w:rPr>
          <w:rFonts w:ascii="Arial" w:hAnsi="Arial" w:cs="Arial"/>
          <w:sz w:val="22"/>
          <w:szCs w:val="22"/>
        </w:rPr>
        <w:t xml:space="preserve">                                                     </w:t>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591E8EE6" w14:textId="77777777" w:rsidR="0097752B" w:rsidRPr="00260936" w:rsidRDefault="005D3C33" w:rsidP="00973712">
      <w:pPr>
        <w:autoSpaceDE w:val="0"/>
        <w:autoSpaceDN w:val="0"/>
        <w:adjustRightInd w:val="0"/>
        <w:ind w:left="5040" w:hanging="5040"/>
        <w:jc w:val="both"/>
        <w:rPr>
          <w:rFonts w:ascii="Arial" w:hAnsi="Arial" w:cs="Arial"/>
          <w:sz w:val="22"/>
          <w:szCs w:val="22"/>
        </w:rPr>
      </w:pPr>
      <w:r w:rsidRPr="00260936">
        <w:rPr>
          <w:rFonts w:ascii="Arial" w:hAnsi="Arial" w:cs="Arial"/>
          <w:sz w:val="22"/>
          <w:szCs w:val="22"/>
        </w:rPr>
        <w:t>ATTEST:</w:t>
      </w:r>
      <w:r w:rsidRPr="00260936">
        <w:rPr>
          <w:rFonts w:ascii="Arial" w:hAnsi="Arial" w:cs="Arial"/>
          <w:sz w:val="22"/>
          <w:szCs w:val="22"/>
        </w:rPr>
        <w:tab/>
      </w:r>
      <w:r w:rsidR="00E87FA5" w:rsidRPr="00260936">
        <w:rPr>
          <w:rFonts w:ascii="Arial" w:hAnsi="Arial" w:cs="Arial"/>
          <w:caps/>
          <w:sz w:val="22"/>
          <w:szCs w:val="22"/>
        </w:rPr>
        <w:t>_</w:t>
      </w:r>
      <w:r w:rsidR="00E87FA5" w:rsidRPr="00DF21BF">
        <w:rPr>
          <w:rFonts w:ascii="Arial" w:hAnsi="Arial" w:cs="Arial"/>
          <w:caps/>
          <w:sz w:val="22"/>
          <w:szCs w:val="22"/>
        </w:rPr>
        <w:t>________________</w:t>
      </w:r>
      <w:r w:rsidRPr="00260936">
        <w:rPr>
          <w:rFonts w:ascii="Arial" w:hAnsi="Arial" w:cs="Arial"/>
          <w:bCs/>
          <w:sz w:val="22"/>
          <w:szCs w:val="22"/>
        </w:rPr>
        <w:t>, as Grantor</w:t>
      </w:r>
    </w:p>
    <w:p w14:paraId="045CF39C" w14:textId="77777777" w:rsidR="0097752B" w:rsidRPr="00260936" w:rsidRDefault="0097752B" w:rsidP="00973712">
      <w:pPr>
        <w:autoSpaceDE w:val="0"/>
        <w:autoSpaceDN w:val="0"/>
        <w:adjustRightInd w:val="0"/>
        <w:jc w:val="both"/>
        <w:rPr>
          <w:rFonts w:ascii="Arial" w:hAnsi="Arial" w:cs="Arial"/>
          <w:sz w:val="22"/>
          <w:szCs w:val="22"/>
        </w:rPr>
      </w:pPr>
    </w:p>
    <w:p w14:paraId="7CFA6A48" w14:textId="77777777" w:rsidR="0097752B" w:rsidRPr="00260936" w:rsidRDefault="0097752B" w:rsidP="00973712">
      <w:pPr>
        <w:autoSpaceDE w:val="0"/>
        <w:autoSpaceDN w:val="0"/>
        <w:adjustRightInd w:val="0"/>
        <w:jc w:val="both"/>
        <w:rPr>
          <w:rFonts w:ascii="Arial" w:hAnsi="Arial" w:cs="Arial"/>
          <w:sz w:val="22"/>
          <w:szCs w:val="22"/>
        </w:rPr>
      </w:pPr>
    </w:p>
    <w:p w14:paraId="2DCC385B" w14:textId="77777777" w:rsidR="004B7A11" w:rsidRPr="00260936" w:rsidRDefault="004B7A11" w:rsidP="00973712">
      <w:pPr>
        <w:autoSpaceDE w:val="0"/>
        <w:autoSpaceDN w:val="0"/>
        <w:adjustRightInd w:val="0"/>
        <w:jc w:val="both"/>
        <w:rPr>
          <w:rFonts w:ascii="Arial" w:hAnsi="Arial" w:cs="Arial"/>
          <w:sz w:val="22"/>
          <w:szCs w:val="22"/>
        </w:rPr>
      </w:pPr>
    </w:p>
    <w:p w14:paraId="0E9AB9A1" w14:textId="77777777" w:rsidR="00AD3883" w:rsidRPr="00260936" w:rsidRDefault="005D3C33" w:rsidP="00973712">
      <w:pPr>
        <w:autoSpaceDE w:val="0"/>
        <w:autoSpaceDN w:val="0"/>
        <w:adjustRightInd w:val="0"/>
        <w:jc w:val="both"/>
        <w:rPr>
          <w:rFonts w:ascii="Arial" w:hAnsi="Arial" w:cs="Arial"/>
          <w:sz w:val="22"/>
          <w:szCs w:val="22"/>
        </w:rPr>
      </w:pPr>
      <w:r w:rsidRPr="00260936">
        <w:rPr>
          <w:rFonts w:ascii="Arial" w:hAnsi="Arial" w:cs="Arial"/>
          <w:sz w:val="22"/>
          <w:szCs w:val="22"/>
        </w:rPr>
        <w:t xml:space="preserve">__________________________  </w:t>
      </w:r>
      <w:r w:rsidRPr="00260936">
        <w:rPr>
          <w:rFonts w:ascii="Arial" w:hAnsi="Arial" w:cs="Arial"/>
          <w:sz w:val="22"/>
          <w:szCs w:val="22"/>
        </w:rPr>
        <w:tab/>
        <w:t xml:space="preserve">  </w:t>
      </w:r>
      <w:r w:rsidRPr="00260936">
        <w:rPr>
          <w:rFonts w:ascii="Arial" w:hAnsi="Arial" w:cs="Arial"/>
          <w:sz w:val="22"/>
          <w:szCs w:val="22"/>
        </w:rPr>
        <w:tab/>
      </w:r>
      <w:r w:rsidRPr="00260936">
        <w:rPr>
          <w:rFonts w:ascii="Arial" w:hAnsi="Arial" w:cs="Arial"/>
          <w:sz w:val="22"/>
          <w:szCs w:val="22"/>
        </w:rPr>
        <w:tab/>
        <w:t>By: _____________________________</w:t>
      </w:r>
    </w:p>
    <w:p w14:paraId="60CFFC4D" w14:textId="5B92A7C2" w:rsidR="00AD3883" w:rsidRPr="00260936" w:rsidRDefault="005D3C33" w:rsidP="00973712">
      <w:pPr>
        <w:autoSpaceDE w:val="0"/>
        <w:autoSpaceDN w:val="0"/>
        <w:adjustRightInd w:val="0"/>
        <w:jc w:val="both"/>
        <w:rPr>
          <w:rFonts w:ascii="Arial" w:hAnsi="Arial" w:cs="Arial"/>
          <w:sz w:val="22"/>
          <w:szCs w:val="22"/>
        </w:rPr>
      </w:pP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00E87FA5" w:rsidRPr="00260936">
        <w:rPr>
          <w:rFonts w:ascii="Arial" w:hAnsi="Arial" w:cs="Arial"/>
          <w:sz w:val="22"/>
          <w:szCs w:val="22"/>
        </w:rPr>
        <w:t>NAME___________________</w:t>
      </w:r>
    </w:p>
    <w:p w14:paraId="260EF343" w14:textId="77777777" w:rsidR="003854D4" w:rsidRPr="00EE5343" w:rsidRDefault="005D3C33" w:rsidP="00973712">
      <w:pPr>
        <w:autoSpaceDE w:val="0"/>
        <w:autoSpaceDN w:val="0"/>
        <w:adjustRightInd w:val="0"/>
        <w:jc w:val="both"/>
        <w:rPr>
          <w:rFonts w:ascii="Arial" w:hAnsi="Arial" w:cs="Arial"/>
          <w:sz w:val="22"/>
          <w:szCs w:val="22"/>
        </w:rPr>
      </w:pP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00E87FA5" w:rsidRPr="00DF21BF">
        <w:rPr>
          <w:rFonts w:ascii="Arial" w:hAnsi="Arial" w:cs="Arial"/>
          <w:sz w:val="22"/>
          <w:szCs w:val="22"/>
        </w:rPr>
        <w:t>Title of Authorized Signatory</w:t>
      </w:r>
    </w:p>
    <w:p w14:paraId="26970A4A" w14:textId="77777777" w:rsidR="0097752B"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0B726E29" w14:textId="77777777" w:rsidR="00AD3883" w:rsidRPr="00EE5343" w:rsidRDefault="00AD3883" w:rsidP="00973712">
      <w:pPr>
        <w:autoSpaceDE w:val="0"/>
        <w:autoSpaceDN w:val="0"/>
        <w:adjustRightInd w:val="0"/>
        <w:jc w:val="both"/>
        <w:rPr>
          <w:rFonts w:ascii="Arial" w:hAnsi="Arial" w:cs="Arial"/>
          <w:sz w:val="22"/>
          <w:szCs w:val="22"/>
        </w:rPr>
      </w:pPr>
    </w:p>
    <w:p w14:paraId="3FF8D3FD" w14:textId="77777777" w:rsidR="00D11D78"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47E97A7C" w14:textId="77777777" w:rsidR="00AD3883" w:rsidRPr="00EE5343" w:rsidRDefault="00AD3883" w:rsidP="00973712">
      <w:pPr>
        <w:autoSpaceDE w:val="0"/>
        <w:autoSpaceDN w:val="0"/>
        <w:adjustRightInd w:val="0"/>
        <w:jc w:val="both"/>
        <w:rPr>
          <w:rFonts w:ascii="Arial" w:hAnsi="Arial" w:cs="Arial"/>
          <w:sz w:val="22"/>
          <w:szCs w:val="22"/>
        </w:rPr>
      </w:pPr>
    </w:p>
    <w:p w14:paraId="630CBE43" w14:textId="77777777" w:rsidR="00AD3883" w:rsidRPr="00EE5343" w:rsidRDefault="005D3C33" w:rsidP="00973712">
      <w:pPr>
        <w:autoSpaceDE w:val="0"/>
        <w:autoSpaceDN w:val="0"/>
        <w:adjustRightInd w:val="0"/>
        <w:ind w:left="5040" w:hanging="5040"/>
        <w:jc w:val="both"/>
        <w:rPr>
          <w:rFonts w:ascii="Arial" w:hAnsi="Arial" w:cs="Arial"/>
          <w:sz w:val="22"/>
          <w:szCs w:val="22"/>
        </w:rPr>
      </w:pPr>
      <w:r>
        <w:rPr>
          <w:rFonts w:ascii="Arial" w:hAnsi="Arial" w:cs="Arial"/>
          <w:sz w:val="22"/>
          <w:szCs w:val="22"/>
        </w:rPr>
        <w:t>ATTEST</w:t>
      </w:r>
      <w:r w:rsidRPr="00EE5343">
        <w:rPr>
          <w:rFonts w:ascii="Arial" w:hAnsi="Arial" w:cs="Arial"/>
          <w:sz w:val="22"/>
          <w:szCs w:val="22"/>
        </w:rPr>
        <w:t>:</w:t>
      </w:r>
      <w:r w:rsidRPr="00EE5343">
        <w:rPr>
          <w:rFonts w:ascii="Arial" w:hAnsi="Arial" w:cs="Arial"/>
          <w:sz w:val="22"/>
          <w:szCs w:val="22"/>
        </w:rPr>
        <w:tab/>
        <w:t xml:space="preserve">THE NORTH HUDSON </w:t>
      </w:r>
      <w:r>
        <w:rPr>
          <w:rFonts w:ascii="Arial" w:hAnsi="Arial" w:cs="Arial"/>
          <w:sz w:val="22"/>
          <w:szCs w:val="22"/>
        </w:rPr>
        <w:t>SEWERAGE</w:t>
      </w:r>
      <w:r w:rsidRPr="00EE5343">
        <w:rPr>
          <w:rFonts w:ascii="Arial" w:hAnsi="Arial" w:cs="Arial"/>
          <w:sz w:val="22"/>
          <w:szCs w:val="22"/>
        </w:rPr>
        <w:br/>
        <w:t>AUTHORITY</w:t>
      </w:r>
      <w:r>
        <w:rPr>
          <w:rFonts w:ascii="Arial" w:hAnsi="Arial" w:cs="Arial"/>
          <w:sz w:val="22"/>
          <w:szCs w:val="22"/>
        </w:rPr>
        <w:t>, as Grantee</w:t>
      </w:r>
    </w:p>
    <w:p w14:paraId="7AEBFAA9" w14:textId="77777777" w:rsidR="00AD3883"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49FC1BEE" w14:textId="77777777" w:rsidR="00AD3883" w:rsidRPr="00EE5343" w:rsidRDefault="00AD3883" w:rsidP="00973712">
      <w:pPr>
        <w:autoSpaceDE w:val="0"/>
        <w:autoSpaceDN w:val="0"/>
        <w:adjustRightInd w:val="0"/>
        <w:jc w:val="both"/>
        <w:rPr>
          <w:rFonts w:ascii="Arial" w:hAnsi="Arial" w:cs="Arial"/>
          <w:sz w:val="22"/>
          <w:szCs w:val="22"/>
        </w:rPr>
      </w:pPr>
    </w:p>
    <w:p w14:paraId="67C86116" w14:textId="77777777" w:rsidR="004B7A11" w:rsidRPr="00EE5343" w:rsidRDefault="004B7A11" w:rsidP="00973712">
      <w:pPr>
        <w:autoSpaceDE w:val="0"/>
        <w:autoSpaceDN w:val="0"/>
        <w:adjustRightInd w:val="0"/>
        <w:jc w:val="both"/>
        <w:rPr>
          <w:rFonts w:ascii="Arial" w:hAnsi="Arial" w:cs="Arial"/>
          <w:sz w:val="22"/>
          <w:szCs w:val="22"/>
        </w:rPr>
      </w:pPr>
    </w:p>
    <w:p w14:paraId="0D416ADA" w14:textId="77777777" w:rsidR="00AD3883"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__________________________                                By: _____________________________</w:t>
      </w:r>
    </w:p>
    <w:p w14:paraId="21ACE937" w14:textId="77777777" w:rsidR="00AD3883" w:rsidRPr="00EE5343" w:rsidRDefault="005D3C33" w:rsidP="00973712">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Richard J. Wolff, Ph.D.</w:t>
      </w:r>
    </w:p>
    <w:p w14:paraId="017BA96B" w14:textId="77777777" w:rsidR="00AD3883" w:rsidRPr="00EE5343" w:rsidRDefault="005D3C33" w:rsidP="00973712">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Executive Director</w:t>
      </w:r>
    </w:p>
    <w:p w14:paraId="001F1776"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43D3B613"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BFCE2B0"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1F91379B"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10EFB98"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56D6B83B"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06668A40"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6D2726C"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727C6369"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8FEAC9B"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4D307AB8"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57E0B876"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63117BFA"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30CE225A" w14:textId="77777777" w:rsidR="00AD3883" w:rsidRDefault="00AD3883" w:rsidP="009238F7">
      <w:pPr>
        <w:autoSpaceDE w:val="0"/>
        <w:autoSpaceDN w:val="0"/>
        <w:adjustRightInd w:val="0"/>
        <w:ind w:left="5040" w:hanging="5040"/>
        <w:jc w:val="both"/>
        <w:rPr>
          <w:rFonts w:ascii="Arial" w:hAnsi="Arial" w:cs="Arial"/>
          <w:sz w:val="22"/>
          <w:szCs w:val="22"/>
        </w:rPr>
      </w:pPr>
    </w:p>
    <w:p w14:paraId="6F08AC30" w14:textId="77777777" w:rsidR="00AD3883" w:rsidRDefault="00AD3883" w:rsidP="009238F7">
      <w:pPr>
        <w:autoSpaceDE w:val="0"/>
        <w:autoSpaceDN w:val="0"/>
        <w:adjustRightInd w:val="0"/>
        <w:ind w:left="5040" w:hanging="5040"/>
        <w:jc w:val="both"/>
        <w:rPr>
          <w:rFonts w:ascii="Arial" w:hAnsi="Arial" w:cs="Arial"/>
          <w:sz w:val="22"/>
          <w:szCs w:val="22"/>
        </w:rPr>
      </w:pPr>
    </w:p>
    <w:p w14:paraId="3AC290F1" w14:textId="77777777" w:rsidR="00AD3883" w:rsidRDefault="00AD3883" w:rsidP="009238F7">
      <w:pPr>
        <w:autoSpaceDE w:val="0"/>
        <w:autoSpaceDN w:val="0"/>
        <w:adjustRightInd w:val="0"/>
        <w:ind w:left="5040" w:hanging="5040"/>
        <w:jc w:val="both"/>
        <w:rPr>
          <w:rFonts w:ascii="Arial" w:hAnsi="Arial" w:cs="Arial"/>
          <w:sz w:val="22"/>
          <w:szCs w:val="22"/>
        </w:rPr>
      </w:pPr>
    </w:p>
    <w:p w14:paraId="553F4FC8" w14:textId="77777777" w:rsidR="00AD3883" w:rsidRDefault="00AD3883" w:rsidP="009238F7">
      <w:pPr>
        <w:autoSpaceDE w:val="0"/>
        <w:autoSpaceDN w:val="0"/>
        <w:adjustRightInd w:val="0"/>
        <w:ind w:left="5040" w:hanging="5040"/>
        <w:jc w:val="both"/>
        <w:rPr>
          <w:rFonts w:ascii="Arial" w:hAnsi="Arial" w:cs="Arial"/>
          <w:sz w:val="22"/>
          <w:szCs w:val="22"/>
        </w:rPr>
      </w:pPr>
    </w:p>
    <w:p w14:paraId="78E48A83" w14:textId="77777777" w:rsidR="00AD3883" w:rsidRDefault="00AD3883" w:rsidP="009238F7">
      <w:pPr>
        <w:autoSpaceDE w:val="0"/>
        <w:autoSpaceDN w:val="0"/>
        <w:adjustRightInd w:val="0"/>
        <w:ind w:left="5040" w:hanging="5040"/>
        <w:jc w:val="both"/>
        <w:rPr>
          <w:rFonts w:ascii="Arial" w:hAnsi="Arial" w:cs="Arial"/>
          <w:sz w:val="22"/>
          <w:szCs w:val="22"/>
        </w:rPr>
      </w:pPr>
    </w:p>
    <w:p w14:paraId="72A2C224" w14:textId="77777777" w:rsidR="00AD3883" w:rsidRDefault="00AD3883" w:rsidP="009238F7">
      <w:pPr>
        <w:autoSpaceDE w:val="0"/>
        <w:autoSpaceDN w:val="0"/>
        <w:adjustRightInd w:val="0"/>
        <w:ind w:left="5040" w:hanging="5040"/>
        <w:jc w:val="both"/>
        <w:rPr>
          <w:rFonts w:ascii="Arial" w:hAnsi="Arial" w:cs="Arial"/>
          <w:sz w:val="22"/>
          <w:szCs w:val="22"/>
        </w:rPr>
      </w:pPr>
    </w:p>
    <w:p w14:paraId="68FED756" w14:textId="77777777" w:rsidR="00AD3883" w:rsidRDefault="00AD3883" w:rsidP="009238F7">
      <w:pPr>
        <w:autoSpaceDE w:val="0"/>
        <w:autoSpaceDN w:val="0"/>
        <w:adjustRightInd w:val="0"/>
        <w:ind w:left="5040" w:hanging="5040"/>
        <w:jc w:val="both"/>
        <w:rPr>
          <w:rFonts w:ascii="Arial" w:hAnsi="Arial" w:cs="Arial"/>
          <w:sz w:val="22"/>
          <w:szCs w:val="22"/>
        </w:rPr>
      </w:pPr>
    </w:p>
    <w:p w14:paraId="1397EC9D" w14:textId="77777777" w:rsidR="00AD3883" w:rsidRDefault="00AD3883" w:rsidP="009238F7">
      <w:pPr>
        <w:autoSpaceDE w:val="0"/>
        <w:autoSpaceDN w:val="0"/>
        <w:adjustRightInd w:val="0"/>
        <w:ind w:left="5040" w:hanging="5040"/>
        <w:jc w:val="both"/>
        <w:rPr>
          <w:rFonts w:ascii="Arial" w:hAnsi="Arial" w:cs="Arial"/>
          <w:sz w:val="22"/>
          <w:szCs w:val="22"/>
        </w:rPr>
      </w:pPr>
    </w:p>
    <w:p w14:paraId="465D0BDE" w14:textId="77777777" w:rsidR="00AD3883" w:rsidRDefault="00AD3883" w:rsidP="009238F7">
      <w:pPr>
        <w:autoSpaceDE w:val="0"/>
        <w:autoSpaceDN w:val="0"/>
        <w:adjustRightInd w:val="0"/>
        <w:ind w:left="5040" w:hanging="5040"/>
        <w:jc w:val="both"/>
        <w:rPr>
          <w:rFonts w:ascii="Arial" w:hAnsi="Arial" w:cs="Arial"/>
          <w:sz w:val="22"/>
          <w:szCs w:val="22"/>
        </w:rPr>
      </w:pPr>
    </w:p>
    <w:p w14:paraId="7A9D0C67" w14:textId="77777777" w:rsidR="00AD3883" w:rsidRDefault="00AD3883" w:rsidP="009238F7">
      <w:pPr>
        <w:autoSpaceDE w:val="0"/>
        <w:autoSpaceDN w:val="0"/>
        <w:adjustRightInd w:val="0"/>
        <w:ind w:left="5040" w:hanging="5040"/>
        <w:jc w:val="both"/>
        <w:rPr>
          <w:rFonts w:ascii="Arial" w:hAnsi="Arial" w:cs="Arial"/>
          <w:sz w:val="22"/>
          <w:szCs w:val="22"/>
        </w:rPr>
      </w:pPr>
    </w:p>
    <w:p w14:paraId="75F1B391" w14:textId="77777777" w:rsidR="00AA6577" w:rsidRDefault="00AA6577" w:rsidP="009238F7">
      <w:pPr>
        <w:autoSpaceDE w:val="0"/>
        <w:autoSpaceDN w:val="0"/>
        <w:adjustRightInd w:val="0"/>
        <w:ind w:left="5040" w:hanging="5040"/>
        <w:jc w:val="both"/>
        <w:rPr>
          <w:rFonts w:ascii="Arial" w:hAnsi="Arial" w:cs="Arial"/>
          <w:sz w:val="22"/>
          <w:szCs w:val="22"/>
        </w:rPr>
      </w:pPr>
    </w:p>
    <w:p w14:paraId="5482AE19" w14:textId="77777777" w:rsidR="00AA6577" w:rsidRDefault="00AA6577" w:rsidP="009238F7">
      <w:pPr>
        <w:autoSpaceDE w:val="0"/>
        <w:autoSpaceDN w:val="0"/>
        <w:adjustRightInd w:val="0"/>
        <w:ind w:left="5040" w:hanging="5040"/>
        <w:jc w:val="both"/>
        <w:rPr>
          <w:rFonts w:ascii="Arial" w:hAnsi="Arial" w:cs="Arial"/>
          <w:sz w:val="22"/>
          <w:szCs w:val="22"/>
        </w:rPr>
      </w:pPr>
    </w:p>
    <w:p w14:paraId="345DC8A1" w14:textId="77777777" w:rsidR="00AA6577" w:rsidRDefault="00AA6577" w:rsidP="009238F7">
      <w:pPr>
        <w:autoSpaceDE w:val="0"/>
        <w:autoSpaceDN w:val="0"/>
        <w:adjustRightInd w:val="0"/>
        <w:ind w:left="5040" w:hanging="5040"/>
        <w:jc w:val="both"/>
        <w:rPr>
          <w:rFonts w:ascii="Arial" w:hAnsi="Arial" w:cs="Arial"/>
          <w:sz w:val="22"/>
          <w:szCs w:val="22"/>
        </w:rPr>
      </w:pPr>
    </w:p>
    <w:p w14:paraId="0CE69046" w14:textId="77777777" w:rsidR="00AD3883" w:rsidRDefault="00AD3883" w:rsidP="009238F7">
      <w:pPr>
        <w:autoSpaceDE w:val="0"/>
        <w:autoSpaceDN w:val="0"/>
        <w:adjustRightInd w:val="0"/>
        <w:ind w:left="5040" w:hanging="5040"/>
        <w:jc w:val="both"/>
        <w:rPr>
          <w:rFonts w:ascii="Arial" w:hAnsi="Arial" w:cs="Arial"/>
          <w:sz w:val="22"/>
          <w:szCs w:val="22"/>
        </w:rPr>
      </w:pPr>
    </w:p>
    <w:p w14:paraId="0439815C" w14:textId="77777777" w:rsidR="00C949DF" w:rsidRDefault="00C949DF" w:rsidP="009238F7">
      <w:pPr>
        <w:autoSpaceDE w:val="0"/>
        <w:autoSpaceDN w:val="0"/>
        <w:adjustRightInd w:val="0"/>
        <w:ind w:left="5040" w:hanging="5040"/>
        <w:jc w:val="both"/>
        <w:rPr>
          <w:rFonts w:ascii="Arial" w:hAnsi="Arial" w:cs="Arial"/>
          <w:sz w:val="22"/>
          <w:szCs w:val="22"/>
        </w:rPr>
      </w:pPr>
    </w:p>
    <w:p w14:paraId="2D24552E" w14:textId="77777777" w:rsidR="00C949DF" w:rsidRDefault="00C949DF" w:rsidP="009238F7">
      <w:pPr>
        <w:autoSpaceDE w:val="0"/>
        <w:autoSpaceDN w:val="0"/>
        <w:adjustRightInd w:val="0"/>
        <w:ind w:left="5040" w:hanging="5040"/>
        <w:jc w:val="both"/>
        <w:rPr>
          <w:rFonts w:ascii="Arial" w:hAnsi="Arial" w:cs="Arial"/>
          <w:sz w:val="22"/>
          <w:szCs w:val="22"/>
        </w:rPr>
      </w:pPr>
    </w:p>
    <w:p w14:paraId="65E4865F" w14:textId="77777777" w:rsidR="00003D0F" w:rsidRPr="00003D0F" w:rsidRDefault="005D3C33" w:rsidP="009238F7">
      <w:pPr>
        <w:autoSpaceDE w:val="0"/>
        <w:autoSpaceDN w:val="0"/>
        <w:adjustRightInd w:val="0"/>
        <w:ind w:left="5040" w:hanging="5040"/>
        <w:jc w:val="both"/>
        <w:rPr>
          <w:rFonts w:ascii="Arial" w:hAnsi="Arial" w:cs="Arial"/>
          <w:sz w:val="22"/>
          <w:szCs w:val="22"/>
        </w:rPr>
      </w:pPr>
      <w:r w:rsidRPr="00003D0F">
        <w:rPr>
          <w:rFonts w:ascii="Arial" w:hAnsi="Arial" w:cs="Arial"/>
          <w:sz w:val="22"/>
          <w:szCs w:val="22"/>
        </w:rPr>
        <w:t>STATE OF NEW JERSEY</w:t>
      </w:r>
      <w:r>
        <w:rPr>
          <w:rFonts w:ascii="Arial" w:hAnsi="Arial" w:cs="Arial"/>
          <w:sz w:val="22"/>
          <w:szCs w:val="22"/>
        </w:rPr>
        <w:t xml:space="preserve">     </w:t>
      </w:r>
      <w:r w:rsidRPr="00003D0F">
        <w:rPr>
          <w:rFonts w:ascii="Arial" w:hAnsi="Arial" w:cs="Arial"/>
          <w:sz w:val="22"/>
          <w:szCs w:val="22"/>
        </w:rPr>
        <w:t>)</w:t>
      </w:r>
    </w:p>
    <w:p w14:paraId="0B03E15A"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 ss</w:t>
      </w:r>
    </w:p>
    <w:p w14:paraId="2EE8F052" w14:textId="3FC71EB4" w:rsidR="00003D0F" w:rsidRPr="00003D0F" w:rsidRDefault="005D3C33" w:rsidP="00003D0F">
      <w:pPr>
        <w:jc w:val="both"/>
        <w:rPr>
          <w:rFonts w:ascii="Arial" w:hAnsi="Arial" w:cs="Arial"/>
          <w:sz w:val="22"/>
          <w:szCs w:val="22"/>
        </w:rPr>
      </w:pPr>
      <w:r w:rsidRPr="00003D0F">
        <w:rPr>
          <w:rFonts w:ascii="Arial" w:hAnsi="Arial" w:cs="Arial"/>
          <w:sz w:val="22"/>
          <w:szCs w:val="22"/>
        </w:rPr>
        <w:t xml:space="preserve">COUNTY OF </w:t>
      </w:r>
      <w:r w:rsidR="00691051">
        <w:rPr>
          <w:rFonts w:ascii="Arial" w:hAnsi="Arial" w:cs="Arial"/>
          <w:sz w:val="22"/>
          <w:szCs w:val="22"/>
        </w:rPr>
        <w:t>________</w:t>
      </w:r>
      <w:r w:rsidRPr="00003D0F">
        <w:rPr>
          <w:rFonts w:ascii="Arial" w:hAnsi="Arial" w:cs="Arial"/>
          <w:sz w:val="22"/>
          <w:szCs w:val="22"/>
        </w:rPr>
        <w:tab/>
        <w:t>)</w:t>
      </w:r>
    </w:p>
    <w:p w14:paraId="39583D3A" w14:textId="77777777" w:rsidR="00003D0F" w:rsidRDefault="00003D0F" w:rsidP="00003D0F">
      <w:pPr>
        <w:jc w:val="both"/>
        <w:rPr>
          <w:rFonts w:ascii="Arial" w:hAnsi="Arial" w:cs="Arial"/>
          <w:sz w:val="22"/>
          <w:szCs w:val="22"/>
        </w:rPr>
      </w:pPr>
    </w:p>
    <w:p w14:paraId="09319FD5" w14:textId="77777777" w:rsidR="00FD2611" w:rsidRPr="00003D0F" w:rsidRDefault="00FD2611" w:rsidP="00003D0F">
      <w:pPr>
        <w:jc w:val="both"/>
        <w:rPr>
          <w:rFonts w:ascii="Arial" w:hAnsi="Arial" w:cs="Arial"/>
          <w:sz w:val="22"/>
          <w:szCs w:val="22"/>
        </w:rPr>
      </w:pPr>
    </w:p>
    <w:p w14:paraId="4FCD65FA" w14:textId="6FDCDD83" w:rsidR="00DB1904" w:rsidRPr="00003D0F" w:rsidRDefault="005D3C33" w:rsidP="00DB1904">
      <w:pPr>
        <w:ind w:firstLine="1440"/>
        <w:jc w:val="both"/>
        <w:rPr>
          <w:rFonts w:ascii="Arial" w:hAnsi="Arial" w:cs="Arial"/>
          <w:sz w:val="22"/>
          <w:szCs w:val="22"/>
        </w:rPr>
      </w:pPr>
      <w:r>
        <w:rPr>
          <w:rFonts w:ascii="Arial" w:hAnsi="Arial" w:cs="Arial"/>
          <w:bCs/>
          <w:sz w:val="22"/>
          <w:szCs w:val="22"/>
        </w:rPr>
        <w:t xml:space="preserve">BE IT REMEMBERED that on </w:t>
      </w:r>
      <w:r w:rsidR="006602D9">
        <w:rPr>
          <w:rFonts w:ascii="Arial" w:hAnsi="Arial" w:cs="Arial"/>
          <w:sz w:val="22"/>
          <w:szCs w:val="22"/>
        </w:rPr>
        <w:t>_____</w:t>
      </w:r>
      <w:r w:rsidRPr="00003D0F">
        <w:rPr>
          <w:rFonts w:ascii="Arial" w:hAnsi="Arial" w:cs="Arial"/>
          <w:sz w:val="22"/>
          <w:szCs w:val="22"/>
        </w:rPr>
        <w:t xml:space="preserve"> </w:t>
      </w:r>
      <w:r w:rsidR="00260936" w:rsidRPr="00003D0F">
        <w:rPr>
          <w:rFonts w:ascii="Arial" w:hAnsi="Arial" w:cs="Arial"/>
          <w:sz w:val="22"/>
          <w:szCs w:val="22"/>
        </w:rPr>
        <w:t>20</w:t>
      </w:r>
      <w:r w:rsidR="00691051">
        <w:rPr>
          <w:rFonts w:ascii="Arial" w:hAnsi="Arial" w:cs="Arial"/>
          <w:sz w:val="22"/>
          <w:szCs w:val="22"/>
        </w:rPr>
        <w:t>__</w:t>
      </w:r>
      <w:r w:rsidRPr="00003D0F">
        <w:rPr>
          <w:rFonts w:ascii="Arial" w:hAnsi="Arial" w:cs="Arial"/>
          <w:sz w:val="22"/>
          <w:szCs w:val="22"/>
        </w:rPr>
        <w:t xml:space="preserve">, before me, </w:t>
      </w:r>
      <w:r>
        <w:rPr>
          <w:rFonts w:ascii="Arial" w:hAnsi="Arial" w:cs="Arial"/>
          <w:sz w:val="22"/>
          <w:szCs w:val="22"/>
        </w:rPr>
        <w:t xml:space="preserve">the subscriber, </w:t>
      </w:r>
      <w:r w:rsidRPr="00003D0F">
        <w:rPr>
          <w:rFonts w:ascii="Arial" w:hAnsi="Arial" w:cs="Arial"/>
          <w:sz w:val="22"/>
          <w:szCs w:val="22"/>
        </w:rPr>
        <w:t>a Notary Public of the State of New Jersey, personally appeared</w:t>
      </w:r>
      <w:r>
        <w:rPr>
          <w:rFonts w:ascii="Arial" w:hAnsi="Arial" w:cs="Arial"/>
          <w:sz w:val="22"/>
          <w:szCs w:val="22"/>
        </w:rPr>
        <w:t xml:space="preserve"> </w:t>
      </w:r>
      <w:r w:rsidR="006602D9">
        <w:rPr>
          <w:rFonts w:ascii="Arial" w:hAnsi="Arial" w:cs="Arial"/>
          <w:sz w:val="22"/>
          <w:szCs w:val="22"/>
        </w:rPr>
        <w:t>_______</w:t>
      </w:r>
      <w:r w:rsidRPr="00003D0F">
        <w:rPr>
          <w:rFonts w:ascii="Arial" w:hAnsi="Arial" w:cs="Arial"/>
          <w:sz w:val="22"/>
          <w:szCs w:val="22"/>
        </w:rPr>
        <w:t xml:space="preserve">, who I am satisfied is </w:t>
      </w:r>
      <w:r w:rsidR="00963821">
        <w:rPr>
          <w:rFonts w:ascii="Arial" w:hAnsi="Arial" w:cs="Arial"/>
          <w:sz w:val="22"/>
          <w:szCs w:val="22"/>
        </w:rPr>
        <w:t>_______</w:t>
      </w:r>
      <w:r>
        <w:rPr>
          <w:rFonts w:ascii="Arial" w:hAnsi="Arial" w:cs="Arial"/>
          <w:sz w:val="22"/>
          <w:szCs w:val="22"/>
        </w:rPr>
        <w:t xml:space="preserve"> of </w:t>
      </w:r>
      <w:r w:rsidR="006602D9">
        <w:rPr>
          <w:rFonts w:ascii="Arial" w:hAnsi="Arial" w:cs="Arial"/>
          <w:sz w:val="22"/>
          <w:szCs w:val="22"/>
        </w:rPr>
        <w:t>_________</w:t>
      </w:r>
      <w:r>
        <w:rPr>
          <w:rFonts w:ascii="Arial" w:hAnsi="Arial" w:cs="Arial"/>
          <w:sz w:val="22"/>
          <w:szCs w:val="22"/>
        </w:rPr>
        <w:t xml:space="preserve"> and the person who executed the foregoing instrument as the voluntary act and deed of said entity, being fully authorized to do so.</w:t>
      </w:r>
    </w:p>
    <w:p w14:paraId="15CDF91F" w14:textId="77777777" w:rsidR="00003D0F" w:rsidRDefault="00003D0F" w:rsidP="00003D0F">
      <w:pPr>
        <w:ind w:firstLine="720"/>
        <w:jc w:val="both"/>
        <w:rPr>
          <w:rFonts w:ascii="Arial" w:hAnsi="Arial" w:cs="Arial"/>
          <w:sz w:val="22"/>
          <w:szCs w:val="22"/>
        </w:rPr>
      </w:pPr>
    </w:p>
    <w:p w14:paraId="19DAD0D0" w14:textId="77777777" w:rsidR="008473AD" w:rsidRPr="00003D0F" w:rsidRDefault="008473AD" w:rsidP="00003D0F">
      <w:pPr>
        <w:ind w:firstLine="720"/>
        <w:jc w:val="both"/>
        <w:rPr>
          <w:rFonts w:ascii="Arial" w:hAnsi="Arial" w:cs="Arial"/>
          <w:sz w:val="22"/>
          <w:szCs w:val="22"/>
        </w:rPr>
      </w:pPr>
    </w:p>
    <w:p w14:paraId="7A897807" w14:textId="77777777" w:rsidR="00003D0F" w:rsidRPr="00003D0F" w:rsidRDefault="00003D0F" w:rsidP="00003D0F">
      <w:pPr>
        <w:jc w:val="both"/>
        <w:rPr>
          <w:rFonts w:ascii="Arial" w:hAnsi="Arial" w:cs="Arial"/>
          <w:sz w:val="22"/>
          <w:szCs w:val="22"/>
        </w:rPr>
      </w:pPr>
    </w:p>
    <w:p w14:paraId="06CE94CA"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__________________________________</w:t>
      </w:r>
    </w:p>
    <w:p w14:paraId="3E2EC0C1"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Notary Public</w:t>
      </w:r>
    </w:p>
    <w:p w14:paraId="22A58EDF" w14:textId="77777777" w:rsidR="00517CBD"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My Commission Expires:</w:t>
      </w:r>
    </w:p>
    <w:p w14:paraId="4466C3EC" w14:textId="77777777" w:rsidR="004B7A11" w:rsidRDefault="004B7A11" w:rsidP="004B7A11">
      <w:pPr>
        <w:jc w:val="both"/>
        <w:rPr>
          <w:rFonts w:ascii="Arial" w:hAnsi="Arial" w:cs="Arial"/>
          <w:sz w:val="22"/>
          <w:szCs w:val="22"/>
        </w:rPr>
      </w:pPr>
    </w:p>
    <w:p w14:paraId="35771671" w14:textId="77777777" w:rsidR="00003D0F" w:rsidRDefault="00003D0F" w:rsidP="004B7A11">
      <w:pPr>
        <w:jc w:val="both"/>
        <w:rPr>
          <w:rFonts w:ascii="Arial" w:hAnsi="Arial" w:cs="Arial"/>
          <w:sz w:val="22"/>
          <w:szCs w:val="22"/>
        </w:rPr>
      </w:pPr>
    </w:p>
    <w:p w14:paraId="34A4C17F" w14:textId="77777777" w:rsidR="00003D0F" w:rsidRPr="00003D0F" w:rsidRDefault="00003D0F" w:rsidP="004B7A11">
      <w:pPr>
        <w:jc w:val="both"/>
        <w:rPr>
          <w:rFonts w:ascii="Arial" w:hAnsi="Arial" w:cs="Arial"/>
          <w:sz w:val="22"/>
          <w:szCs w:val="22"/>
        </w:rPr>
      </w:pPr>
    </w:p>
    <w:p w14:paraId="2F9FF3D0"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STATE OF NEW JERSEY</w:t>
      </w:r>
      <w:r w:rsidRPr="00003D0F">
        <w:rPr>
          <w:rFonts w:ascii="Arial" w:hAnsi="Arial" w:cs="Arial"/>
          <w:sz w:val="22"/>
          <w:szCs w:val="22"/>
        </w:rPr>
        <w:tab/>
        <w:t>)</w:t>
      </w:r>
    </w:p>
    <w:p w14:paraId="265941C3"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 ss</w:t>
      </w:r>
    </w:p>
    <w:p w14:paraId="493CAF74"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COUNTY OF HUDSON</w:t>
      </w:r>
      <w:r w:rsidRPr="00003D0F">
        <w:rPr>
          <w:rFonts w:ascii="Arial" w:hAnsi="Arial" w:cs="Arial"/>
          <w:sz w:val="22"/>
          <w:szCs w:val="22"/>
        </w:rPr>
        <w:tab/>
        <w:t>)</w:t>
      </w:r>
    </w:p>
    <w:p w14:paraId="3823D846" w14:textId="77777777" w:rsidR="00003D0F" w:rsidRDefault="00003D0F" w:rsidP="00003D0F">
      <w:pPr>
        <w:jc w:val="both"/>
        <w:rPr>
          <w:rFonts w:ascii="Arial" w:hAnsi="Arial" w:cs="Arial"/>
          <w:sz w:val="22"/>
          <w:szCs w:val="22"/>
        </w:rPr>
      </w:pPr>
    </w:p>
    <w:p w14:paraId="522CB4D1" w14:textId="77777777" w:rsidR="00FD2611" w:rsidRPr="00003D0F" w:rsidRDefault="00FD2611" w:rsidP="00003D0F">
      <w:pPr>
        <w:jc w:val="both"/>
        <w:rPr>
          <w:rFonts w:ascii="Arial" w:hAnsi="Arial" w:cs="Arial"/>
          <w:sz w:val="22"/>
          <w:szCs w:val="22"/>
        </w:rPr>
      </w:pPr>
    </w:p>
    <w:p w14:paraId="1821A965" w14:textId="4D47EE6D" w:rsidR="00FD2611" w:rsidRPr="00003D0F" w:rsidRDefault="005D3C33" w:rsidP="00FD2611">
      <w:pPr>
        <w:ind w:firstLine="1440"/>
        <w:jc w:val="both"/>
        <w:rPr>
          <w:rFonts w:ascii="Arial" w:hAnsi="Arial" w:cs="Arial"/>
          <w:sz w:val="22"/>
          <w:szCs w:val="22"/>
        </w:rPr>
      </w:pPr>
      <w:r>
        <w:rPr>
          <w:rFonts w:ascii="Arial" w:hAnsi="Arial" w:cs="Arial"/>
          <w:bCs/>
          <w:sz w:val="22"/>
          <w:szCs w:val="22"/>
        </w:rPr>
        <w:t xml:space="preserve">BE IT REMEMBERED that on </w:t>
      </w:r>
      <w:r w:rsidRPr="00003D0F">
        <w:rPr>
          <w:rFonts w:ascii="Arial" w:hAnsi="Arial" w:cs="Arial"/>
          <w:sz w:val="22"/>
          <w:szCs w:val="22"/>
        </w:rPr>
        <w:t xml:space="preserve">____________, </w:t>
      </w:r>
      <w:r w:rsidR="00260936" w:rsidRPr="00003D0F">
        <w:rPr>
          <w:rFonts w:ascii="Arial" w:hAnsi="Arial" w:cs="Arial"/>
          <w:sz w:val="22"/>
          <w:szCs w:val="22"/>
        </w:rPr>
        <w:t>20</w:t>
      </w:r>
      <w:r w:rsidR="00691051">
        <w:rPr>
          <w:rFonts w:ascii="Arial" w:hAnsi="Arial" w:cs="Arial"/>
          <w:sz w:val="22"/>
          <w:szCs w:val="22"/>
        </w:rPr>
        <w:t>__</w:t>
      </w:r>
      <w:r w:rsidRPr="00003D0F">
        <w:rPr>
          <w:rFonts w:ascii="Arial" w:hAnsi="Arial" w:cs="Arial"/>
          <w:sz w:val="22"/>
          <w:szCs w:val="22"/>
        </w:rPr>
        <w:t xml:space="preserve">, before me, </w:t>
      </w:r>
      <w:r>
        <w:rPr>
          <w:rFonts w:ascii="Arial" w:hAnsi="Arial" w:cs="Arial"/>
          <w:sz w:val="22"/>
          <w:szCs w:val="22"/>
        </w:rPr>
        <w:t xml:space="preserve">the subscriber, </w:t>
      </w:r>
      <w:r w:rsidRPr="00003D0F">
        <w:rPr>
          <w:rFonts w:ascii="Arial" w:hAnsi="Arial" w:cs="Arial"/>
          <w:sz w:val="22"/>
          <w:szCs w:val="22"/>
        </w:rPr>
        <w:t>a Notary Public of the State of New Jersey, personally appeared RICHARD J. WOLFF, PH.D., who I am satisfied is EXECUTIVE DIRECTOR of THE NORTH HUDSON SEWERAGE AUTHORITY</w:t>
      </w:r>
      <w:r>
        <w:rPr>
          <w:rFonts w:ascii="Arial" w:hAnsi="Arial" w:cs="Arial"/>
          <w:sz w:val="22"/>
          <w:szCs w:val="22"/>
        </w:rPr>
        <w:t xml:space="preserve"> and the person who executed the foregoing instrument as the voluntary act and deed of said entity, being fully authorized to do so.</w:t>
      </w:r>
    </w:p>
    <w:p w14:paraId="5E6C37A5" w14:textId="77777777" w:rsidR="00FD2611" w:rsidRDefault="00FD2611" w:rsidP="00003D0F">
      <w:pPr>
        <w:jc w:val="both"/>
        <w:rPr>
          <w:rFonts w:ascii="Arial" w:hAnsi="Arial" w:cs="Arial"/>
          <w:sz w:val="22"/>
          <w:szCs w:val="22"/>
        </w:rPr>
      </w:pPr>
    </w:p>
    <w:p w14:paraId="789F985E" w14:textId="77777777" w:rsidR="00FD2611" w:rsidRDefault="00FD2611" w:rsidP="00003D0F">
      <w:pPr>
        <w:jc w:val="both"/>
        <w:rPr>
          <w:rFonts w:ascii="Arial" w:hAnsi="Arial" w:cs="Arial"/>
          <w:sz w:val="22"/>
          <w:szCs w:val="22"/>
        </w:rPr>
      </w:pPr>
    </w:p>
    <w:p w14:paraId="1DA54FC7" w14:textId="77777777" w:rsidR="00FD2611" w:rsidRPr="00003D0F" w:rsidRDefault="00FD2611" w:rsidP="00003D0F">
      <w:pPr>
        <w:jc w:val="both"/>
        <w:rPr>
          <w:rFonts w:ascii="Arial" w:hAnsi="Arial" w:cs="Arial"/>
          <w:sz w:val="22"/>
          <w:szCs w:val="22"/>
        </w:rPr>
      </w:pPr>
    </w:p>
    <w:p w14:paraId="69F2420F"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__________________________________</w:t>
      </w:r>
    </w:p>
    <w:p w14:paraId="0DDD1F35"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Notary Public</w:t>
      </w:r>
    </w:p>
    <w:p w14:paraId="7702DAFD"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My Commission Expires:</w:t>
      </w:r>
    </w:p>
    <w:p w14:paraId="43981897" w14:textId="77777777" w:rsidR="005C2F08" w:rsidRDefault="005D3C33" w:rsidP="00AD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AD3883">
        <w:rPr>
          <w:rFonts w:ascii="Arial" w:hAnsi="Arial" w:cs="Arial"/>
          <w:noProof/>
          <w:sz w:val="22"/>
          <w:szCs w:val="22"/>
        </w:rPr>
        <mc:AlternateContent>
          <mc:Choice Requires="wps">
            <w:drawing>
              <wp:anchor distT="0" distB="0" distL="114300" distR="114300" simplePos="0" relativeHeight="251658240" behindDoc="1" locked="0" layoutInCell="1" allowOverlap="1" wp14:anchorId="25EFF5DA" wp14:editId="01B76692">
                <wp:simplePos x="0" y="0"/>
                <wp:positionH relativeFrom="margin">
                  <wp:posOffset>-228600</wp:posOffset>
                </wp:positionH>
                <wp:positionV relativeFrom="paragraph">
                  <wp:posOffset>166370</wp:posOffset>
                </wp:positionV>
                <wp:extent cx="2743200" cy="13258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25880"/>
                        </a:xfrm>
                        <a:prstGeom prst="rect">
                          <a:avLst/>
                        </a:prstGeom>
                        <a:solidFill>
                          <a:srgbClr val="FFFFFF"/>
                        </a:solidFill>
                        <a:ln w="9525">
                          <a:solidFill>
                            <a:srgbClr val="000000"/>
                          </a:solidFill>
                          <a:miter lim="800000"/>
                          <a:headEnd/>
                          <a:tailEnd/>
                        </a:ln>
                      </wps:spPr>
                      <wps:txbx>
                        <w:txbxContent>
                          <w:p w14:paraId="07852165" w14:textId="77777777" w:rsidR="00165B90" w:rsidRDefault="005D3C33" w:rsidP="004B7A11">
                            <w:pPr>
                              <w:rPr>
                                <w:rFonts w:ascii="Arial" w:hAnsi="Arial" w:cs="Arial"/>
                                <w:b/>
                                <w:bCs/>
                                <w:sz w:val="22"/>
                                <w:szCs w:val="22"/>
                              </w:rPr>
                            </w:pPr>
                            <w:r w:rsidRPr="00003D0F">
                              <w:rPr>
                                <w:rFonts w:ascii="Arial" w:hAnsi="Arial" w:cs="Arial"/>
                                <w:b/>
                                <w:bCs/>
                                <w:sz w:val="22"/>
                                <w:szCs w:val="22"/>
                              </w:rPr>
                              <w:t>Record and Return to:</w:t>
                            </w:r>
                          </w:p>
                          <w:p w14:paraId="195ED797" w14:textId="77777777" w:rsidR="00003D0F" w:rsidRPr="00003D0F" w:rsidRDefault="00003D0F" w:rsidP="004B7A11">
                            <w:pPr>
                              <w:rPr>
                                <w:rFonts w:ascii="Arial" w:hAnsi="Arial" w:cs="Arial"/>
                                <w:b/>
                                <w:bCs/>
                                <w:sz w:val="22"/>
                                <w:szCs w:val="22"/>
                              </w:rPr>
                            </w:pPr>
                          </w:p>
                          <w:p w14:paraId="668182A9" w14:textId="77777777" w:rsidR="00165B90"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117E8030" w14:textId="77777777" w:rsidR="00003D0F"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3D086F67" w14:textId="77777777" w:rsidR="00003D0F"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07A6A494" w14:textId="77777777" w:rsidR="008473AD" w:rsidRDefault="005D3C33" w:rsidP="00847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1F04734C" w14:textId="77777777" w:rsidR="00165B90" w:rsidRPr="00003D0F" w:rsidRDefault="00165B90" w:rsidP="00847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i/>
                                <w:sz w:val="22"/>
                                <w:szCs w:val="22"/>
                              </w:rPr>
                            </w:pPr>
                          </w:p>
                        </w:txbxContent>
                      </wps:txbx>
                      <wps:bodyPr rot="0" vert="horz" wrap="square" anchor="t" anchorCtr="0" upright="1"/>
                    </wps:wsp>
                  </a:graphicData>
                </a:graphic>
              </wp:anchor>
            </w:drawing>
          </mc:Choice>
          <mc:Fallback>
            <w:pict>
              <v:shapetype w14:anchorId="25EFF5DA" id="_x0000_t202" coordsize="21600,21600" o:spt="202" path="m,l,21600r21600,l21600,xe">
                <v:stroke joinstyle="miter"/>
                <v:path gradientshapeok="t" o:connecttype="rect"/>
              </v:shapetype>
              <v:shape id="Text Box 3" o:spid="_x0000_s1026" type="#_x0000_t202" style="position:absolute;left:0;text-align:left;margin-left:-18pt;margin-top:13.1pt;width:3in;height:104.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">
                <v:textbox>
                  <w:txbxContent>
                    <w:p w14:paraId="07852165" w14:textId="77777777" w:rsidR="00165B90" w:rsidRDefault="005D3C33" w:rsidP="004B7A11">
                      <w:pPr>
                        <w:rPr>
                          <w:rFonts w:ascii="Arial" w:hAnsi="Arial" w:cs="Arial"/>
                          <w:b/>
                          <w:bCs/>
                          <w:sz w:val="22"/>
                          <w:szCs w:val="22"/>
                        </w:rPr>
                      </w:pPr>
                      <w:r w:rsidRPr="00003D0F">
                        <w:rPr>
                          <w:rFonts w:ascii="Arial" w:hAnsi="Arial" w:cs="Arial"/>
                          <w:b/>
                          <w:bCs/>
                          <w:sz w:val="22"/>
                          <w:szCs w:val="22"/>
                        </w:rPr>
                        <w:t>Record and Return to:</w:t>
                      </w:r>
                    </w:p>
                    <w:p w14:paraId="195ED797" w14:textId="77777777" w:rsidR="00003D0F" w:rsidRPr="00003D0F" w:rsidRDefault="00003D0F" w:rsidP="004B7A11">
                      <w:pPr>
                        <w:rPr>
                          <w:rFonts w:ascii="Arial" w:hAnsi="Arial" w:cs="Arial"/>
                          <w:b/>
                          <w:bCs/>
                          <w:sz w:val="22"/>
                          <w:szCs w:val="22"/>
                        </w:rPr>
                      </w:pPr>
                    </w:p>
                    <w:p w14:paraId="668182A9" w14:textId="77777777" w:rsidR="00165B90"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117E8030" w14:textId="77777777" w:rsidR="00003D0F"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3D086F67" w14:textId="77777777" w:rsidR="00003D0F"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07A6A494" w14:textId="77777777" w:rsidR="008473AD" w:rsidRDefault="005D3C33" w:rsidP="00847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1F04734C" w14:textId="77777777" w:rsidR="00165B90" w:rsidRPr="00003D0F" w:rsidRDefault="00165B90" w:rsidP="00847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i/>
                          <w:sz w:val="22"/>
                          <w:szCs w:val="22"/>
                        </w:rPr>
                      </w:pPr>
                    </w:p>
                  </w:txbxContent>
                </v:textbox>
                <w10:wrap anchorx="margin"/>
              </v:shape>
            </w:pict>
          </mc:Fallback>
        </mc:AlternateContent>
      </w:r>
    </w:p>
    <w:p w14:paraId="3CF43C49" w14:textId="77777777" w:rsidR="009B2764" w:rsidRDefault="005D3C33">
      <w:pPr>
        <w:rPr>
          <w:rFonts w:ascii="Arial" w:hAnsi="Arial" w:cs="Arial"/>
          <w:sz w:val="22"/>
          <w:szCs w:val="22"/>
        </w:rPr>
        <w:sectPr w:rsidR="009B2764" w:rsidSect="0097752B">
          <w:footerReference w:type="default" r:id="rId9"/>
          <w:type w:val="continuous"/>
          <w:pgSz w:w="12240" w:h="15840" w:code="1"/>
          <w:pgMar w:top="1440" w:right="1440" w:bottom="1440" w:left="1440" w:header="720" w:footer="720" w:gutter="0"/>
          <w:cols w:space="720"/>
        </w:sectPr>
      </w:pPr>
      <w:r>
        <w:rPr>
          <w:rFonts w:ascii="Arial" w:hAnsi="Arial" w:cs="Arial"/>
          <w:sz w:val="22"/>
          <w:szCs w:val="22"/>
        </w:rPr>
        <w:br w:type="page"/>
      </w:r>
    </w:p>
    <w:p w14:paraId="00B997C9" w14:textId="77777777" w:rsidR="00003D0F" w:rsidRPr="006E6A46" w:rsidRDefault="005D3C33" w:rsidP="00C949DF">
      <w:pPr>
        <w:jc w:val="center"/>
        <w:rPr>
          <w:rFonts w:ascii="Arial" w:hAnsi="Arial" w:cs="Arial"/>
          <w:sz w:val="22"/>
          <w:szCs w:val="22"/>
          <w:u w:val="single"/>
        </w:rPr>
      </w:pPr>
      <w:r w:rsidRPr="006E6A46">
        <w:rPr>
          <w:rFonts w:ascii="Arial" w:hAnsi="Arial" w:cs="Arial"/>
          <w:sz w:val="22"/>
          <w:szCs w:val="22"/>
          <w:u w:val="single"/>
        </w:rPr>
        <w:lastRenderedPageBreak/>
        <w:t>Appendix A</w:t>
      </w:r>
    </w:p>
    <w:p w14:paraId="6B00B6A2" w14:textId="77777777" w:rsidR="00003D0F" w:rsidRDefault="00003D0F" w:rsidP="00C949DF">
      <w:pPr>
        <w:jc w:val="both"/>
        <w:rPr>
          <w:rFonts w:ascii="Arial" w:hAnsi="Arial" w:cs="Arial"/>
          <w:sz w:val="22"/>
          <w:szCs w:val="22"/>
        </w:rPr>
      </w:pPr>
    </w:p>
    <w:p w14:paraId="156B6309" w14:textId="77777777" w:rsidR="006E6A46" w:rsidRDefault="006E6A46" w:rsidP="00C949DF">
      <w:pPr>
        <w:jc w:val="center"/>
        <w:rPr>
          <w:rFonts w:ascii="Arial" w:hAnsi="Arial" w:cs="Arial"/>
          <w:sz w:val="22"/>
          <w:szCs w:val="22"/>
        </w:rPr>
      </w:pPr>
    </w:p>
    <w:p w14:paraId="53C30ACA" w14:textId="77777777" w:rsidR="006E6A46" w:rsidRPr="00C949DF" w:rsidRDefault="005D3C33" w:rsidP="00C949DF">
      <w:pPr>
        <w:jc w:val="center"/>
        <w:rPr>
          <w:rFonts w:ascii="Arial" w:hAnsi="Arial" w:cs="Arial"/>
          <w:b/>
          <w:sz w:val="22"/>
          <w:szCs w:val="22"/>
        </w:rPr>
      </w:pPr>
      <w:r w:rsidRPr="00C949DF">
        <w:rPr>
          <w:rFonts w:ascii="Arial" w:hAnsi="Arial" w:cs="Arial"/>
          <w:b/>
          <w:sz w:val="22"/>
          <w:szCs w:val="22"/>
        </w:rPr>
        <w:t>Description of the Property</w:t>
      </w:r>
    </w:p>
    <w:p w14:paraId="7C81BBE6" w14:textId="77777777" w:rsidR="006E6A46" w:rsidRDefault="006E6A46" w:rsidP="00C949DF">
      <w:pPr>
        <w:jc w:val="center"/>
        <w:rPr>
          <w:rFonts w:ascii="Arial" w:hAnsi="Arial" w:cs="Arial"/>
          <w:sz w:val="22"/>
          <w:szCs w:val="22"/>
        </w:rPr>
      </w:pPr>
    </w:p>
    <w:p w14:paraId="18126290" w14:textId="77777777" w:rsidR="006E6A46" w:rsidRDefault="006E6A46" w:rsidP="00C949DF">
      <w:pPr>
        <w:jc w:val="center"/>
        <w:rPr>
          <w:rFonts w:ascii="Arial" w:hAnsi="Arial" w:cs="Arial"/>
          <w:sz w:val="22"/>
          <w:szCs w:val="22"/>
        </w:rPr>
      </w:pPr>
    </w:p>
    <w:p w14:paraId="145BF978" w14:textId="77777777" w:rsidR="009A3253" w:rsidRDefault="005D3C33" w:rsidP="00C949DF">
      <w:pPr>
        <w:ind w:left="720" w:firstLine="720"/>
        <w:rPr>
          <w:rFonts w:ascii="Arial" w:hAnsi="Arial" w:cs="Arial"/>
          <w:sz w:val="22"/>
          <w:szCs w:val="22"/>
        </w:rPr>
      </w:pPr>
      <w:r>
        <w:rPr>
          <w:rFonts w:ascii="Arial" w:hAnsi="Arial" w:cs="Arial"/>
          <w:sz w:val="22"/>
          <w:szCs w:val="22"/>
        </w:rPr>
        <w:t>The real property on which the Deed of Easement herein is granted is:</w:t>
      </w:r>
    </w:p>
    <w:p w14:paraId="277E2B31" w14:textId="77777777" w:rsidR="009A3253" w:rsidRDefault="009A3253" w:rsidP="00C949DF">
      <w:pPr>
        <w:rPr>
          <w:rFonts w:ascii="Arial" w:hAnsi="Arial" w:cs="Arial"/>
          <w:sz w:val="22"/>
          <w:szCs w:val="22"/>
        </w:rPr>
      </w:pPr>
    </w:p>
    <w:p w14:paraId="2E4BABED" w14:textId="77777777" w:rsidR="00C949DF" w:rsidRDefault="00C949DF" w:rsidP="00C949DF">
      <w:pPr>
        <w:rPr>
          <w:rFonts w:ascii="Arial" w:hAnsi="Arial" w:cs="Arial"/>
          <w:sz w:val="22"/>
          <w:szCs w:val="22"/>
        </w:rPr>
      </w:pPr>
    </w:p>
    <w:p w14:paraId="280F749F" w14:textId="77777777" w:rsidR="006E6A46" w:rsidRDefault="005D3C33" w:rsidP="00C949DF">
      <w:pPr>
        <w:rPr>
          <w:rFonts w:ascii="Arial" w:hAnsi="Arial" w:cs="Arial"/>
          <w:sz w:val="22"/>
          <w:szCs w:val="22"/>
        </w:rPr>
      </w:pPr>
      <w:r>
        <w:rPr>
          <w:rFonts w:ascii="Arial" w:hAnsi="Arial" w:cs="Arial"/>
          <w:sz w:val="22"/>
          <w:szCs w:val="22"/>
        </w:rPr>
        <w:tab/>
        <w:t>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00260936">
        <w:rPr>
          <w:rFonts w:ascii="Arial" w:hAnsi="Arial" w:cs="Arial"/>
          <w:sz w:val="22"/>
          <w:szCs w:val="22"/>
        </w:rPr>
        <w:t>______________________________________</w:t>
      </w:r>
    </w:p>
    <w:p w14:paraId="73F9C336" w14:textId="77777777" w:rsidR="009A3253" w:rsidRDefault="009A3253" w:rsidP="00C949DF">
      <w:pPr>
        <w:rPr>
          <w:rFonts w:ascii="Arial" w:hAnsi="Arial" w:cs="Arial"/>
          <w:sz w:val="22"/>
          <w:szCs w:val="22"/>
        </w:rPr>
      </w:pPr>
    </w:p>
    <w:p w14:paraId="4FC2EB72" w14:textId="77777777" w:rsidR="009A3253" w:rsidRDefault="005D3C33" w:rsidP="00DF21BF">
      <w:pPr>
        <w:ind w:left="3600" w:right="-720" w:hanging="2880"/>
        <w:rPr>
          <w:rFonts w:ascii="Arial" w:hAnsi="Arial" w:cs="Arial"/>
          <w:sz w:val="22"/>
          <w:szCs w:val="22"/>
        </w:rPr>
      </w:pPr>
      <w:r>
        <w:rPr>
          <w:rFonts w:ascii="Arial" w:hAnsi="Arial" w:cs="Arial"/>
          <w:sz w:val="22"/>
          <w:szCs w:val="22"/>
        </w:rPr>
        <w:t>Tax Map Designation:</w:t>
      </w:r>
      <w:r>
        <w:rPr>
          <w:rFonts w:ascii="Arial" w:hAnsi="Arial" w:cs="Arial"/>
          <w:sz w:val="22"/>
          <w:szCs w:val="22"/>
        </w:rPr>
        <w:tab/>
        <w:t xml:space="preserve">Block </w:t>
      </w:r>
      <w:r w:rsidR="00E87FA5">
        <w:rPr>
          <w:rFonts w:ascii="Arial" w:hAnsi="Arial" w:cs="Arial"/>
          <w:sz w:val="22"/>
          <w:szCs w:val="22"/>
        </w:rPr>
        <w:t>__</w:t>
      </w:r>
      <w:r>
        <w:rPr>
          <w:rFonts w:ascii="Arial" w:hAnsi="Arial" w:cs="Arial"/>
          <w:sz w:val="22"/>
          <w:szCs w:val="22"/>
        </w:rPr>
        <w:t>; Lot</w:t>
      </w:r>
      <w:r w:rsidR="00E87FA5">
        <w:rPr>
          <w:rFonts w:ascii="Arial" w:hAnsi="Arial" w:cs="Arial"/>
          <w:sz w:val="22"/>
          <w:szCs w:val="22"/>
        </w:rPr>
        <w:t>__</w:t>
      </w:r>
      <w:r>
        <w:rPr>
          <w:rFonts w:ascii="Arial" w:hAnsi="Arial" w:cs="Arial"/>
          <w:sz w:val="22"/>
          <w:szCs w:val="22"/>
        </w:rPr>
        <w:t xml:space="preserve"> in the </w:t>
      </w:r>
      <w:r w:rsidR="00EE0070">
        <w:rPr>
          <w:rFonts w:ascii="Arial" w:hAnsi="Arial" w:cs="Arial"/>
          <w:sz w:val="22"/>
          <w:szCs w:val="22"/>
        </w:rPr>
        <w:t xml:space="preserve">[ City ] [ </w:t>
      </w:r>
      <w:r w:rsidR="00EE0070" w:rsidRPr="009E258A">
        <w:rPr>
          <w:rFonts w:ascii="Arial" w:hAnsi="Arial" w:cs="Arial"/>
          <w:sz w:val="22"/>
          <w:szCs w:val="22"/>
        </w:rPr>
        <w:t>Town</w:t>
      </w:r>
      <w:r w:rsidR="00EE0070">
        <w:rPr>
          <w:rFonts w:ascii="Arial" w:hAnsi="Arial" w:cs="Arial"/>
          <w:sz w:val="22"/>
          <w:szCs w:val="22"/>
        </w:rPr>
        <w:t>ship ] [ Town ]</w:t>
      </w:r>
      <w:r w:rsidR="00EE0070" w:rsidRPr="009E258A">
        <w:rPr>
          <w:rFonts w:ascii="Arial" w:hAnsi="Arial" w:cs="Arial"/>
          <w:sz w:val="22"/>
          <w:szCs w:val="22"/>
        </w:rPr>
        <w:t xml:space="preserve"> </w:t>
      </w:r>
      <w:r>
        <w:rPr>
          <w:rFonts w:ascii="Arial" w:hAnsi="Arial" w:cs="Arial"/>
          <w:sz w:val="22"/>
          <w:szCs w:val="22"/>
        </w:rPr>
        <w:t xml:space="preserve">of </w:t>
      </w:r>
      <w:r w:rsidR="00E87FA5">
        <w:rPr>
          <w:rFonts w:ascii="Arial" w:hAnsi="Arial" w:cs="Arial"/>
          <w:sz w:val="22"/>
          <w:szCs w:val="22"/>
        </w:rPr>
        <w:t>_</w:t>
      </w:r>
      <w:r w:rsidR="00EE0070">
        <w:rPr>
          <w:rFonts w:ascii="Arial" w:hAnsi="Arial" w:cs="Arial"/>
          <w:sz w:val="22"/>
          <w:szCs w:val="22"/>
        </w:rPr>
        <w:t>_________</w:t>
      </w:r>
      <w:r>
        <w:rPr>
          <w:rFonts w:ascii="Arial" w:hAnsi="Arial" w:cs="Arial"/>
          <w:sz w:val="22"/>
          <w:szCs w:val="22"/>
        </w:rPr>
        <w:t>, New Jersey</w:t>
      </w:r>
    </w:p>
    <w:p w14:paraId="03CF65EF" w14:textId="77777777" w:rsidR="00771E01" w:rsidRDefault="00771E01" w:rsidP="00D36C01">
      <w:pPr>
        <w:ind w:right="-720"/>
        <w:rPr>
          <w:rFonts w:ascii="Arial" w:hAnsi="Arial" w:cs="Arial"/>
          <w:sz w:val="22"/>
          <w:szCs w:val="22"/>
        </w:rPr>
      </w:pPr>
    </w:p>
    <w:p w14:paraId="46863C6B" w14:textId="77777777" w:rsidR="00771E01" w:rsidRDefault="005D3C33" w:rsidP="00D36C01">
      <w:pPr>
        <w:ind w:right="-720"/>
        <w:rPr>
          <w:rFonts w:ascii="Arial" w:hAnsi="Arial" w:cs="Arial"/>
          <w:sz w:val="22"/>
          <w:szCs w:val="22"/>
        </w:rPr>
      </w:pPr>
      <w:r>
        <w:rPr>
          <w:rFonts w:ascii="Arial" w:hAnsi="Arial" w:cs="Arial"/>
          <w:sz w:val="22"/>
          <w:szCs w:val="22"/>
        </w:rPr>
        <w:tab/>
        <w:t>Metes and Bounds:</w:t>
      </w:r>
      <w:r>
        <w:rPr>
          <w:rFonts w:ascii="Arial" w:hAnsi="Arial" w:cs="Arial"/>
          <w:sz w:val="22"/>
          <w:szCs w:val="22"/>
        </w:rPr>
        <w:tab/>
      </w:r>
      <w:r>
        <w:rPr>
          <w:rFonts w:ascii="Arial" w:hAnsi="Arial" w:cs="Arial"/>
          <w:sz w:val="22"/>
          <w:szCs w:val="22"/>
        </w:rPr>
        <w:tab/>
      </w:r>
      <w:r w:rsidR="00EE0070">
        <w:rPr>
          <w:rFonts w:ascii="Arial" w:hAnsi="Arial" w:cs="Arial"/>
          <w:sz w:val="22"/>
          <w:szCs w:val="22"/>
        </w:rPr>
        <w:t>_____</w:t>
      </w:r>
      <w:r w:rsidRPr="00DF21BF">
        <w:rPr>
          <w:rFonts w:ascii="Arial" w:hAnsi="Arial" w:cs="Arial"/>
          <w:sz w:val="22"/>
          <w:szCs w:val="22"/>
        </w:rPr>
        <w:t>_________________</w:t>
      </w:r>
    </w:p>
    <w:p w14:paraId="26C8B05C" w14:textId="77777777" w:rsidR="009A3253" w:rsidRDefault="009A3253" w:rsidP="00C949DF">
      <w:pPr>
        <w:rPr>
          <w:rFonts w:ascii="Arial" w:hAnsi="Arial" w:cs="Arial"/>
          <w:sz w:val="22"/>
          <w:szCs w:val="22"/>
        </w:rPr>
      </w:pPr>
    </w:p>
    <w:p w14:paraId="7C228AF1" w14:textId="77777777" w:rsidR="009A3253" w:rsidRDefault="009A3253" w:rsidP="00C949DF">
      <w:pPr>
        <w:rPr>
          <w:rFonts w:ascii="Arial" w:hAnsi="Arial" w:cs="Arial"/>
          <w:sz w:val="22"/>
          <w:szCs w:val="22"/>
        </w:rPr>
      </w:pPr>
    </w:p>
    <w:p w14:paraId="5439315E" w14:textId="77777777" w:rsidR="009B2764" w:rsidRDefault="005D3C33">
      <w:pPr>
        <w:rPr>
          <w:rFonts w:ascii="Arial" w:hAnsi="Arial" w:cs="Arial"/>
          <w:sz w:val="22"/>
          <w:szCs w:val="22"/>
        </w:rPr>
        <w:sectPr w:rsidR="009B2764" w:rsidSect="009B2764">
          <w:footerReference w:type="default" r:id="rId10"/>
          <w:pgSz w:w="12240" w:h="15840" w:code="1"/>
          <w:pgMar w:top="1440" w:right="1440" w:bottom="1440" w:left="1440" w:header="720" w:footer="720" w:gutter="0"/>
          <w:pgNumType w:start="1"/>
          <w:cols w:space="720"/>
        </w:sectPr>
      </w:pPr>
      <w:r>
        <w:rPr>
          <w:rFonts w:ascii="Arial" w:hAnsi="Arial" w:cs="Arial"/>
          <w:sz w:val="22"/>
          <w:szCs w:val="22"/>
        </w:rPr>
        <w:br w:type="page"/>
      </w:r>
    </w:p>
    <w:p w14:paraId="3127B9B1" w14:textId="77777777" w:rsidR="00C949DF" w:rsidRPr="006E6A46" w:rsidRDefault="005D3C33" w:rsidP="00C949DF">
      <w:pPr>
        <w:jc w:val="center"/>
        <w:rPr>
          <w:rFonts w:ascii="Arial" w:hAnsi="Arial" w:cs="Arial"/>
          <w:sz w:val="22"/>
          <w:szCs w:val="22"/>
          <w:u w:val="single"/>
        </w:rPr>
      </w:pPr>
      <w:r w:rsidRPr="006E6A46">
        <w:rPr>
          <w:rFonts w:ascii="Arial" w:hAnsi="Arial" w:cs="Arial"/>
          <w:sz w:val="22"/>
          <w:szCs w:val="22"/>
          <w:u w:val="single"/>
        </w:rPr>
        <w:lastRenderedPageBreak/>
        <w:t xml:space="preserve">Appendix </w:t>
      </w:r>
      <w:r>
        <w:rPr>
          <w:rFonts w:ascii="Arial" w:hAnsi="Arial" w:cs="Arial"/>
          <w:sz w:val="22"/>
          <w:szCs w:val="22"/>
          <w:u w:val="single"/>
        </w:rPr>
        <w:t>B</w:t>
      </w:r>
    </w:p>
    <w:p w14:paraId="5C0B8D45" w14:textId="77777777" w:rsidR="00C949DF" w:rsidRDefault="00C949DF" w:rsidP="00C949DF">
      <w:pPr>
        <w:jc w:val="both"/>
        <w:rPr>
          <w:rFonts w:ascii="Arial" w:hAnsi="Arial" w:cs="Arial"/>
          <w:sz w:val="22"/>
          <w:szCs w:val="22"/>
        </w:rPr>
      </w:pPr>
    </w:p>
    <w:p w14:paraId="42378554" w14:textId="1C49EF8C" w:rsidR="00C949DF" w:rsidRDefault="00C949DF" w:rsidP="00C949DF">
      <w:pPr>
        <w:jc w:val="center"/>
        <w:rPr>
          <w:rFonts w:ascii="Arial" w:hAnsi="Arial" w:cs="Arial"/>
          <w:sz w:val="22"/>
          <w:szCs w:val="22"/>
        </w:rPr>
      </w:pPr>
    </w:p>
    <w:p w14:paraId="1486BC73" w14:textId="06AC4CBF" w:rsidR="00530FA3" w:rsidRPr="00C949DF" w:rsidRDefault="00530FA3" w:rsidP="00530FA3">
      <w:pPr>
        <w:jc w:val="center"/>
        <w:rPr>
          <w:rFonts w:ascii="Arial" w:hAnsi="Arial" w:cs="Arial"/>
          <w:b/>
          <w:sz w:val="22"/>
          <w:szCs w:val="22"/>
        </w:rPr>
      </w:pPr>
      <w:r w:rsidRPr="00C949DF">
        <w:rPr>
          <w:rFonts w:ascii="Arial" w:hAnsi="Arial" w:cs="Arial"/>
          <w:b/>
          <w:sz w:val="22"/>
          <w:szCs w:val="22"/>
        </w:rPr>
        <w:t xml:space="preserve">Description of the </w:t>
      </w:r>
      <w:r>
        <w:rPr>
          <w:rFonts w:ascii="Arial" w:hAnsi="Arial" w:cs="Arial"/>
          <w:b/>
          <w:sz w:val="22"/>
          <w:szCs w:val="22"/>
        </w:rPr>
        <w:t>Easement Area</w:t>
      </w:r>
    </w:p>
    <w:p w14:paraId="0FF84140" w14:textId="77777777" w:rsidR="00530FA3" w:rsidRDefault="00530FA3" w:rsidP="00530FA3">
      <w:pPr>
        <w:jc w:val="center"/>
        <w:rPr>
          <w:rFonts w:ascii="Arial" w:hAnsi="Arial" w:cs="Arial"/>
          <w:sz w:val="22"/>
          <w:szCs w:val="22"/>
        </w:rPr>
      </w:pPr>
    </w:p>
    <w:p w14:paraId="41EBF3F0" w14:textId="77777777" w:rsidR="00530FA3" w:rsidRDefault="00530FA3" w:rsidP="00530FA3">
      <w:pPr>
        <w:jc w:val="center"/>
        <w:rPr>
          <w:rFonts w:ascii="Arial" w:hAnsi="Arial" w:cs="Arial"/>
          <w:sz w:val="22"/>
          <w:szCs w:val="22"/>
        </w:rPr>
      </w:pPr>
    </w:p>
    <w:p w14:paraId="04140069" w14:textId="77777777" w:rsidR="00530FA3" w:rsidRDefault="00530FA3" w:rsidP="00530FA3">
      <w:pPr>
        <w:ind w:right="-720"/>
        <w:rPr>
          <w:rFonts w:ascii="Arial" w:hAnsi="Arial" w:cs="Arial"/>
          <w:sz w:val="22"/>
          <w:szCs w:val="22"/>
        </w:rPr>
      </w:pPr>
    </w:p>
    <w:p w14:paraId="0E6078B1" w14:textId="2BF61D7E" w:rsidR="00530FA3" w:rsidRDefault="00530FA3" w:rsidP="00530FA3">
      <w:pPr>
        <w:ind w:right="-720"/>
        <w:rPr>
          <w:rFonts w:ascii="Arial" w:hAnsi="Arial" w:cs="Arial"/>
          <w:sz w:val="22"/>
          <w:szCs w:val="22"/>
        </w:rPr>
      </w:pPr>
      <w:r>
        <w:rPr>
          <w:rFonts w:ascii="Arial" w:hAnsi="Arial" w:cs="Arial"/>
          <w:sz w:val="22"/>
          <w:szCs w:val="22"/>
        </w:rPr>
        <w:tab/>
        <w:t>Metes and Bounds:</w:t>
      </w:r>
      <w:r w:rsidRPr="00530FA3">
        <w:rPr>
          <w:rFonts w:ascii="Arial" w:hAnsi="Arial" w:cs="Arial"/>
          <w:sz w:val="22"/>
          <w:szCs w:val="22"/>
        </w:rPr>
        <w:t xml:space="preserve"> </w:t>
      </w:r>
      <w:r>
        <w:rPr>
          <w:rFonts w:ascii="Arial" w:hAnsi="Arial" w:cs="Arial"/>
          <w:sz w:val="22"/>
          <w:szCs w:val="22"/>
        </w:rPr>
        <w:tab/>
      </w:r>
      <w:r>
        <w:rPr>
          <w:rFonts w:ascii="Arial" w:hAnsi="Arial" w:cs="Arial"/>
          <w:sz w:val="22"/>
          <w:szCs w:val="22"/>
        </w:rPr>
        <w:tab/>
        <w:t>_____</w:t>
      </w:r>
      <w:r w:rsidRPr="00DF21BF">
        <w:rPr>
          <w:rFonts w:ascii="Arial" w:hAnsi="Arial" w:cs="Arial"/>
          <w:sz w:val="22"/>
          <w:szCs w:val="22"/>
        </w:rPr>
        <w:t>_________________</w:t>
      </w:r>
    </w:p>
    <w:p w14:paraId="5B778DC6" w14:textId="6D12C52D" w:rsidR="00530FA3" w:rsidRDefault="00530FA3" w:rsidP="00530FA3">
      <w:pPr>
        <w:rPr>
          <w:rFonts w:ascii="Arial" w:hAnsi="Arial" w:cs="Arial"/>
          <w:sz w:val="22"/>
          <w:szCs w:val="22"/>
        </w:rPr>
      </w:pPr>
    </w:p>
    <w:p w14:paraId="04234F54" w14:textId="243AA75A" w:rsidR="00530FA3" w:rsidRDefault="00530FA3" w:rsidP="00530FA3">
      <w:pPr>
        <w:rPr>
          <w:rFonts w:ascii="Arial" w:hAnsi="Arial" w:cs="Arial"/>
          <w:sz w:val="22"/>
          <w:szCs w:val="22"/>
        </w:rPr>
      </w:pPr>
      <w:r>
        <w:rPr>
          <w:rFonts w:ascii="Arial" w:hAnsi="Arial" w:cs="Arial"/>
          <w:sz w:val="22"/>
          <w:szCs w:val="22"/>
        </w:rPr>
        <w:tab/>
        <w:t>Plat with Access Points:</w:t>
      </w:r>
      <w:r w:rsidRPr="00530FA3">
        <w:rPr>
          <w:rFonts w:ascii="Arial" w:hAnsi="Arial" w:cs="Arial"/>
          <w:sz w:val="22"/>
          <w:szCs w:val="22"/>
        </w:rPr>
        <w:t xml:space="preserve"> </w:t>
      </w:r>
      <w:r>
        <w:rPr>
          <w:rFonts w:ascii="Arial" w:hAnsi="Arial" w:cs="Arial"/>
          <w:sz w:val="22"/>
          <w:szCs w:val="22"/>
        </w:rPr>
        <w:tab/>
        <w:t>_____</w:t>
      </w:r>
      <w:r w:rsidRPr="00DF21BF">
        <w:rPr>
          <w:rFonts w:ascii="Arial" w:hAnsi="Arial" w:cs="Arial"/>
          <w:sz w:val="22"/>
          <w:szCs w:val="22"/>
        </w:rPr>
        <w:t>_________________</w:t>
      </w:r>
    </w:p>
    <w:p w14:paraId="4BEDEA3A" w14:textId="77777777" w:rsidR="00530FA3" w:rsidRDefault="00530FA3" w:rsidP="00530FA3">
      <w:pPr>
        <w:jc w:val="center"/>
        <w:rPr>
          <w:rFonts w:ascii="Arial" w:hAnsi="Arial" w:cs="Arial"/>
          <w:sz w:val="22"/>
          <w:szCs w:val="22"/>
        </w:rPr>
      </w:pPr>
    </w:p>
    <w:p w14:paraId="4258C849" w14:textId="77777777" w:rsidR="00D36C01" w:rsidRDefault="00D36C01">
      <w:pPr>
        <w:rPr>
          <w:rFonts w:ascii="Arial" w:hAnsi="Arial" w:cs="Arial"/>
          <w:b/>
          <w:sz w:val="22"/>
          <w:szCs w:val="22"/>
        </w:rPr>
      </w:pPr>
    </w:p>
    <w:p w14:paraId="5A37B38C" w14:textId="32D7AD13" w:rsidR="00AD0C66" w:rsidRPr="00691051" w:rsidRDefault="00AD0C66" w:rsidP="00691051">
      <w:pPr>
        <w:rPr>
          <w:rFonts w:ascii="Arial" w:hAnsi="Arial" w:cs="Arial"/>
          <w:b/>
          <w:sz w:val="22"/>
          <w:szCs w:val="22"/>
        </w:rPr>
      </w:pPr>
    </w:p>
    <w:sectPr w:rsidR="00AD0C66" w:rsidRPr="00691051" w:rsidSect="009B2764">
      <w:footerReference w:type="default" r:id="rId11"/>
      <w:pgSz w:w="12240" w:h="15840" w:code="1"/>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A8C72" w14:textId="77777777" w:rsidR="00F44C20" w:rsidRDefault="00F44C20">
      <w:r>
        <w:separator/>
      </w:r>
    </w:p>
  </w:endnote>
  <w:endnote w:type="continuationSeparator" w:id="0">
    <w:p w14:paraId="5E4C163F" w14:textId="77777777" w:rsidR="00F44C20" w:rsidRDefault="00F4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59B9" w14:textId="77777777" w:rsidR="0097752B" w:rsidRPr="00AD3883" w:rsidRDefault="005D3C33" w:rsidP="00AD3883">
    <w:pPr>
      <w:pStyle w:val="Footer"/>
      <w:jc w:val="center"/>
      <w:rPr>
        <w:rFonts w:ascii="Arial" w:hAnsi="Arial" w:cs="Arial"/>
        <w:sz w:val="22"/>
        <w:szCs w:val="22"/>
      </w:rPr>
    </w:pPr>
    <w:r w:rsidRPr="00AD3883">
      <w:rPr>
        <w:rFonts w:ascii="Arial" w:hAnsi="Arial" w:cs="Arial"/>
        <w:sz w:val="22"/>
        <w:szCs w:val="22"/>
      </w:rPr>
      <w:fldChar w:fldCharType="begin"/>
    </w:r>
    <w:r w:rsidRPr="00AD3883">
      <w:rPr>
        <w:rFonts w:ascii="Arial" w:hAnsi="Arial" w:cs="Arial"/>
        <w:sz w:val="22"/>
        <w:szCs w:val="22"/>
      </w:rPr>
      <w:instrText xml:space="preserve"> PAGE   \* MERGEFORMAT </w:instrText>
    </w:r>
    <w:r w:rsidRPr="00AD3883">
      <w:rPr>
        <w:rFonts w:ascii="Arial" w:hAnsi="Arial" w:cs="Arial"/>
        <w:sz w:val="22"/>
        <w:szCs w:val="22"/>
      </w:rPr>
      <w:fldChar w:fldCharType="separate"/>
    </w:r>
    <w:r>
      <w:rPr>
        <w:rFonts w:ascii="Arial" w:hAnsi="Arial" w:cs="Arial"/>
        <w:noProof/>
        <w:sz w:val="22"/>
        <w:szCs w:val="22"/>
      </w:rPr>
      <w:t>5</w:t>
    </w:r>
    <w:r w:rsidRPr="00AD3883">
      <w:rPr>
        <w:rFonts w:ascii="Arial"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E4FF" w14:textId="77777777" w:rsidR="009B2764" w:rsidRPr="00AD3883" w:rsidRDefault="009B2764" w:rsidP="00D36C01">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6533" w14:textId="77777777" w:rsidR="009B2764" w:rsidRPr="00AD3883" w:rsidRDefault="009B2764" w:rsidP="00D36C01">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72E5" w14:textId="77777777" w:rsidR="00F44C20" w:rsidRDefault="00F44C20">
      <w:r>
        <w:separator/>
      </w:r>
    </w:p>
  </w:footnote>
  <w:footnote w:type="continuationSeparator" w:id="0">
    <w:p w14:paraId="78C14AE1" w14:textId="77777777" w:rsidR="00F44C20" w:rsidRDefault="00F4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450B2"/>
    <w:multiLevelType w:val="hybridMultilevel"/>
    <w:tmpl w:val="A852BA64"/>
    <w:lvl w:ilvl="0" w:tplc="59581BCE">
      <w:start w:val="1"/>
      <w:numFmt w:val="upperLetter"/>
      <w:lvlText w:val="%1."/>
      <w:lvlJc w:val="left"/>
      <w:pPr>
        <w:ind w:left="1080" w:hanging="360"/>
      </w:pPr>
      <w:rPr>
        <w:rFonts w:hint="default"/>
        <w:b w:val="0"/>
      </w:rPr>
    </w:lvl>
    <w:lvl w:ilvl="1" w:tplc="FD1A8C8A" w:tentative="1">
      <w:start w:val="1"/>
      <w:numFmt w:val="lowerLetter"/>
      <w:lvlText w:val="%2."/>
      <w:lvlJc w:val="left"/>
      <w:pPr>
        <w:ind w:left="1800" w:hanging="360"/>
      </w:pPr>
    </w:lvl>
    <w:lvl w:ilvl="2" w:tplc="F996A5E4" w:tentative="1">
      <w:start w:val="1"/>
      <w:numFmt w:val="lowerRoman"/>
      <w:lvlText w:val="%3."/>
      <w:lvlJc w:val="right"/>
      <w:pPr>
        <w:ind w:left="2520" w:hanging="180"/>
      </w:pPr>
    </w:lvl>
    <w:lvl w:ilvl="3" w:tplc="C0C8711A" w:tentative="1">
      <w:start w:val="1"/>
      <w:numFmt w:val="decimal"/>
      <w:lvlText w:val="%4."/>
      <w:lvlJc w:val="left"/>
      <w:pPr>
        <w:ind w:left="3240" w:hanging="360"/>
      </w:pPr>
    </w:lvl>
    <w:lvl w:ilvl="4" w:tplc="5172F6CC" w:tentative="1">
      <w:start w:val="1"/>
      <w:numFmt w:val="lowerLetter"/>
      <w:lvlText w:val="%5."/>
      <w:lvlJc w:val="left"/>
      <w:pPr>
        <w:ind w:left="3960" w:hanging="360"/>
      </w:pPr>
    </w:lvl>
    <w:lvl w:ilvl="5" w:tplc="8FCAB984" w:tentative="1">
      <w:start w:val="1"/>
      <w:numFmt w:val="lowerRoman"/>
      <w:lvlText w:val="%6."/>
      <w:lvlJc w:val="right"/>
      <w:pPr>
        <w:ind w:left="4680" w:hanging="180"/>
      </w:pPr>
    </w:lvl>
    <w:lvl w:ilvl="6" w:tplc="98AA2A74" w:tentative="1">
      <w:start w:val="1"/>
      <w:numFmt w:val="decimal"/>
      <w:lvlText w:val="%7."/>
      <w:lvlJc w:val="left"/>
      <w:pPr>
        <w:ind w:left="5400" w:hanging="360"/>
      </w:pPr>
    </w:lvl>
    <w:lvl w:ilvl="7" w:tplc="FC5A9BBA" w:tentative="1">
      <w:start w:val="1"/>
      <w:numFmt w:val="lowerLetter"/>
      <w:lvlText w:val="%8."/>
      <w:lvlJc w:val="left"/>
      <w:pPr>
        <w:ind w:left="6120" w:hanging="360"/>
      </w:pPr>
    </w:lvl>
    <w:lvl w:ilvl="8" w:tplc="C0DC53AC" w:tentative="1">
      <w:start w:val="1"/>
      <w:numFmt w:val="lowerRoman"/>
      <w:lvlText w:val="%9."/>
      <w:lvlJc w:val="right"/>
      <w:pPr>
        <w:ind w:left="6840" w:hanging="180"/>
      </w:pPr>
    </w:lvl>
  </w:abstractNum>
  <w:abstractNum w:abstractNumId="1" w15:restartNumberingAfterBreak="0">
    <w:nsid w:val="18C278D3"/>
    <w:multiLevelType w:val="hybridMultilevel"/>
    <w:tmpl w:val="4EFA6144"/>
    <w:lvl w:ilvl="0" w:tplc="F3BC192E">
      <w:start w:val="1"/>
      <w:numFmt w:val="upperLetter"/>
      <w:lvlText w:val="%1."/>
      <w:lvlJc w:val="left"/>
      <w:pPr>
        <w:ind w:left="1080" w:hanging="360"/>
      </w:pPr>
      <w:rPr>
        <w:rFonts w:hint="default"/>
      </w:rPr>
    </w:lvl>
    <w:lvl w:ilvl="1" w:tplc="4D06351E" w:tentative="1">
      <w:start w:val="1"/>
      <w:numFmt w:val="lowerLetter"/>
      <w:lvlText w:val="%2."/>
      <w:lvlJc w:val="left"/>
      <w:pPr>
        <w:ind w:left="1800" w:hanging="360"/>
      </w:pPr>
    </w:lvl>
    <w:lvl w:ilvl="2" w:tplc="3B0EF7FC" w:tentative="1">
      <w:start w:val="1"/>
      <w:numFmt w:val="lowerRoman"/>
      <w:lvlText w:val="%3."/>
      <w:lvlJc w:val="right"/>
      <w:pPr>
        <w:ind w:left="2520" w:hanging="180"/>
      </w:pPr>
    </w:lvl>
    <w:lvl w:ilvl="3" w:tplc="26F4E1B0" w:tentative="1">
      <w:start w:val="1"/>
      <w:numFmt w:val="decimal"/>
      <w:lvlText w:val="%4."/>
      <w:lvlJc w:val="left"/>
      <w:pPr>
        <w:ind w:left="3240" w:hanging="360"/>
      </w:pPr>
    </w:lvl>
    <w:lvl w:ilvl="4" w:tplc="E08C0BD4" w:tentative="1">
      <w:start w:val="1"/>
      <w:numFmt w:val="lowerLetter"/>
      <w:lvlText w:val="%5."/>
      <w:lvlJc w:val="left"/>
      <w:pPr>
        <w:ind w:left="3960" w:hanging="360"/>
      </w:pPr>
    </w:lvl>
    <w:lvl w:ilvl="5" w:tplc="48766312" w:tentative="1">
      <w:start w:val="1"/>
      <w:numFmt w:val="lowerRoman"/>
      <w:lvlText w:val="%6."/>
      <w:lvlJc w:val="right"/>
      <w:pPr>
        <w:ind w:left="4680" w:hanging="180"/>
      </w:pPr>
    </w:lvl>
    <w:lvl w:ilvl="6" w:tplc="244AADA2" w:tentative="1">
      <w:start w:val="1"/>
      <w:numFmt w:val="decimal"/>
      <w:lvlText w:val="%7."/>
      <w:lvlJc w:val="left"/>
      <w:pPr>
        <w:ind w:left="5400" w:hanging="360"/>
      </w:pPr>
    </w:lvl>
    <w:lvl w:ilvl="7" w:tplc="94AE73DA" w:tentative="1">
      <w:start w:val="1"/>
      <w:numFmt w:val="lowerLetter"/>
      <w:lvlText w:val="%8."/>
      <w:lvlJc w:val="left"/>
      <w:pPr>
        <w:ind w:left="6120" w:hanging="360"/>
      </w:pPr>
    </w:lvl>
    <w:lvl w:ilvl="8" w:tplc="0B3E9870" w:tentative="1">
      <w:start w:val="1"/>
      <w:numFmt w:val="lowerRoman"/>
      <w:lvlText w:val="%9."/>
      <w:lvlJc w:val="right"/>
      <w:pPr>
        <w:ind w:left="6840" w:hanging="180"/>
      </w:pPr>
    </w:lvl>
  </w:abstractNum>
  <w:abstractNum w:abstractNumId="2" w15:restartNumberingAfterBreak="0">
    <w:nsid w:val="1C6741F3"/>
    <w:multiLevelType w:val="hybridMultilevel"/>
    <w:tmpl w:val="CC7E9F66"/>
    <w:lvl w:ilvl="0" w:tplc="2D98A53A">
      <w:start w:val="1"/>
      <w:numFmt w:val="lowerRoman"/>
      <w:lvlText w:val="%1."/>
      <w:lvlJc w:val="right"/>
      <w:pPr>
        <w:ind w:left="1800" w:hanging="360"/>
      </w:pPr>
    </w:lvl>
    <w:lvl w:ilvl="1" w:tplc="2A627168">
      <w:start w:val="1"/>
      <w:numFmt w:val="lowerLetter"/>
      <w:lvlText w:val="%2."/>
      <w:lvlJc w:val="left"/>
      <w:pPr>
        <w:ind w:left="2520" w:hanging="360"/>
      </w:pPr>
    </w:lvl>
    <w:lvl w:ilvl="2" w:tplc="0D224C50">
      <w:start w:val="1"/>
      <w:numFmt w:val="lowerRoman"/>
      <w:lvlText w:val="%3."/>
      <w:lvlJc w:val="right"/>
      <w:pPr>
        <w:ind w:left="3240" w:hanging="180"/>
      </w:pPr>
    </w:lvl>
    <w:lvl w:ilvl="3" w:tplc="07548B86">
      <w:start w:val="1"/>
      <w:numFmt w:val="decimal"/>
      <w:lvlText w:val="%4."/>
      <w:lvlJc w:val="left"/>
      <w:pPr>
        <w:ind w:left="3960" w:hanging="360"/>
      </w:pPr>
    </w:lvl>
    <w:lvl w:ilvl="4" w:tplc="213AEE5C">
      <w:start w:val="1"/>
      <w:numFmt w:val="lowerLetter"/>
      <w:lvlText w:val="%5."/>
      <w:lvlJc w:val="left"/>
      <w:pPr>
        <w:ind w:left="4680" w:hanging="360"/>
      </w:pPr>
    </w:lvl>
    <w:lvl w:ilvl="5" w:tplc="BDDE7358">
      <w:start w:val="1"/>
      <w:numFmt w:val="lowerRoman"/>
      <w:lvlText w:val="%6."/>
      <w:lvlJc w:val="right"/>
      <w:pPr>
        <w:ind w:left="5400" w:hanging="180"/>
      </w:pPr>
    </w:lvl>
    <w:lvl w:ilvl="6" w:tplc="51F227B0">
      <w:start w:val="1"/>
      <w:numFmt w:val="decimal"/>
      <w:lvlText w:val="%7."/>
      <w:lvlJc w:val="left"/>
      <w:pPr>
        <w:ind w:left="6120" w:hanging="360"/>
      </w:pPr>
    </w:lvl>
    <w:lvl w:ilvl="7" w:tplc="EDECFE72">
      <w:start w:val="1"/>
      <w:numFmt w:val="lowerLetter"/>
      <w:lvlText w:val="%8."/>
      <w:lvlJc w:val="left"/>
      <w:pPr>
        <w:ind w:left="6840" w:hanging="360"/>
      </w:pPr>
    </w:lvl>
    <w:lvl w:ilvl="8" w:tplc="1C48655E">
      <w:start w:val="1"/>
      <w:numFmt w:val="lowerRoman"/>
      <w:lvlText w:val="%9."/>
      <w:lvlJc w:val="right"/>
      <w:pPr>
        <w:ind w:left="7560" w:hanging="180"/>
      </w:pPr>
    </w:lvl>
  </w:abstractNum>
  <w:abstractNum w:abstractNumId="3" w15:restartNumberingAfterBreak="0">
    <w:nsid w:val="38D45DA8"/>
    <w:multiLevelType w:val="hybridMultilevel"/>
    <w:tmpl w:val="3F5E42AE"/>
    <w:lvl w:ilvl="0" w:tplc="91C832E0">
      <w:start w:val="1"/>
      <w:numFmt w:val="upperLetter"/>
      <w:lvlText w:val="%1."/>
      <w:lvlJc w:val="left"/>
      <w:pPr>
        <w:ind w:left="3240" w:hanging="360"/>
      </w:pPr>
      <w:rPr>
        <w:rFonts w:hint="default"/>
        <w:b w:val="0"/>
      </w:rPr>
    </w:lvl>
    <w:lvl w:ilvl="1" w:tplc="1848EB5A" w:tentative="1">
      <w:start w:val="1"/>
      <w:numFmt w:val="lowerLetter"/>
      <w:lvlText w:val="%2."/>
      <w:lvlJc w:val="left"/>
      <w:pPr>
        <w:ind w:left="3960" w:hanging="360"/>
      </w:pPr>
    </w:lvl>
    <w:lvl w:ilvl="2" w:tplc="8A36C786" w:tentative="1">
      <w:start w:val="1"/>
      <w:numFmt w:val="lowerRoman"/>
      <w:lvlText w:val="%3."/>
      <w:lvlJc w:val="right"/>
      <w:pPr>
        <w:ind w:left="4680" w:hanging="180"/>
      </w:pPr>
    </w:lvl>
    <w:lvl w:ilvl="3" w:tplc="1BCA54FC" w:tentative="1">
      <w:start w:val="1"/>
      <w:numFmt w:val="decimal"/>
      <w:lvlText w:val="%4."/>
      <w:lvlJc w:val="left"/>
      <w:pPr>
        <w:ind w:left="5400" w:hanging="360"/>
      </w:pPr>
    </w:lvl>
    <w:lvl w:ilvl="4" w:tplc="CAAA5656" w:tentative="1">
      <w:start w:val="1"/>
      <w:numFmt w:val="lowerLetter"/>
      <w:lvlText w:val="%5."/>
      <w:lvlJc w:val="left"/>
      <w:pPr>
        <w:ind w:left="6120" w:hanging="360"/>
      </w:pPr>
    </w:lvl>
    <w:lvl w:ilvl="5" w:tplc="84449498" w:tentative="1">
      <w:start w:val="1"/>
      <w:numFmt w:val="lowerRoman"/>
      <w:lvlText w:val="%6."/>
      <w:lvlJc w:val="right"/>
      <w:pPr>
        <w:ind w:left="6840" w:hanging="180"/>
      </w:pPr>
    </w:lvl>
    <w:lvl w:ilvl="6" w:tplc="0B541926" w:tentative="1">
      <w:start w:val="1"/>
      <w:numFmt w:val="decimal"/>
      <w:lvlText w:val="%7."/>
      <w:lvlJc w:val="left"/>
      <w:pPr>
        <w:ind w:left="7560" w:hanging="360"/>
      </w:pPr>
    </w:lvl>
    <w:lvl w:ilvl="7" w:tplc="1AD6C644" w:tentative="1">
      <w:start w:val="1"/>
      <w:numFmt w:val="lowerLetter"/>
      <w:lvlText w:val="%8."/>
      <w:lvlJc w:val="left"/>
      <w:pPr>
        <w:ind w:left="8280" w:hanging="360"/>
      </w:pPr>
    </w:lvl>
    <w:lvl w:ilvl="8" w:tplc="D4F08958" w:tentative="1">
      <w:start w:val="1"/>
      <w:numFmt w:val="lowerRoman"/>
      <w:lvlText w:val="%9."/>
      <w:lvlJc w:val="right"/>
      <w:pPr>
        <w:ind w:left="9000" w:hanging="180"/>
      </w:pPr>
    </w:lvl>
  </w:abstractNum>
  <w:abstractNum w:abstractNumId="4" w15:restartNumberingAfterBreak="0">
    <w:nsid w:val="5CB84567"/>
    <w:multiLevelType w:val="singleLevel"/>
    <w:tmpl w:val="494C7D4A"/>
    <w:lvl w:ilvl="0">
      <w:start w:val="1"/>
      <w:numFmt w:val="none"/>
      <w:lvlText w:val=""/>
      <w:legacy w:legacy="1" w:legacySpace="0" w:legacyIndent="0"/>
      <w:lvlJc w:val="left"/>
      <w:rPr>
        <w:rFonts w:cs="Times New Roman"/>
      </w:rPr>
    </w:lvl>
  </w:abstractNum>
  <w:abstractNum w:abstractNumId="5" w15:restartNumberingAfterBreak="0">
    <w:nsid w:val="79C13423"/>
    <w:multiLevelType w:val="hybridMultilevel"/>
    <w:tmpl w:val="D50E30CE"/>
    <w:lvl w:ilvl="0" w:tplc="79B82B0E">
      <w:start w:val="1"/>
      <w:numFmt w:val="lowerLetter"/>
      <w:lvlText w:val="(%1)"/>
      <w:lvlJc w:val="left"/>
      <w:pPr>
        <w:ind w:left="1080" w:hanging="360"/>
      </w:pPr>
      <w:rPr>
        <w:rFonts w:hint="default"/>
      </w:rPr>
    </w:lvl>
    <w:lvl w:ilvl="1" w:tplc="0574966A">
      <w:start w:val="1"/>
      <w:numFmt w:val="lowerLetter"/>
      <w:lvlText w:val="%2."/>
      <w:lvlJc w:val="left"/>
      <w:pPr>
        <w:ind w:left="1800" w:hanging="360"/>
      </w:pPr>
    </w:lvl>
    <w:lvl w:ilvl="2" w:tplc="E0108296" w:tentative="1">
      <w:start w:val="1"/>
      <w:numFmt w:val="lowerRoman"/>
      <w:lvlText w:val="%3."/>
      <w:lvlJc w:val="right"/>
      <w:pPr>
        <w:ind w:left="2520" w:hanging="180"/>
      </w:pPr>
    </w:lvl>
    <w:lvl w:ilvl="3" w:tplc="368E6DE8" w:tentative="1">
      <w:start w:val="1"/>
      <w:numFmt w:val="decimal"/>
      <w:lvlText w:val="%4."/>
      <w:lvlJc w:val="left"/>
      <w:pPr>
        <w:ind w:left="3240" w:hanging="360"/>
      </w:pPr>
    </w:lvl>
    <w:lvl w:ilvl="4" w:tplc="D940056C" w:tentative="1">
      <w:start w:val="1"/>
      <w:numFmt w:val="lowerLetter"/>
      <w:lvlText w:val="%5."/>
      <w:lvlJc w:val="left"/>
      <w:pPr>
        <w:ind w:left="3960" w:hanging="360"/>
      </w:pPr>
    </w:lvl>
    <w:lvl w:ilvl="5" w:tplc="612658EE" w:tentative="1">
      <w:start w:val="1"/>
      <w:numFmt w:val="lowerRoman"/>
      <w:lvlText w:val="%6."/>
      <w:lvlJc w:val="right"/>
      <w:pPr>
        <w:ind w:left="4680" w:hanging="180"/>
      </w:pPr>
    </w:lvl>
    <w:lvl w:ilvl="6" w:tplc="FE02423A" w:tentative="1">
      <w:start w:val="1"/>
      <w:numFmt w:val="decimal"/>
      <w:lvlText w:val="%7."/>
      <w:lvlJc w:val="left"/>
      <w:pPr>
        <w:ind w:left="5400" w:hanging="360"/>
      </w:pPr>
    </w:lvl>
    <w:lvl w:ilvl="7" w:tplc="329850C4" w:tentative="1">
      <w:start w:val="1"/>
      <w:numFmt w:val="lowerLetter"/>
      <w:lvlText w:val="%8."/>
      <w:lvlJc w:val="left"/>
      <w:pPr>
        <w:ind w:left="6120" w:hanging="360"/>
      </w:pPr>
    </w:lvl>
    <w:lvl w:ilvl="8" w:tplc="E7101518" w:tentative="1">
      <w:start w:val="1"/>
      <w:numFmt w:val="lowerRoman"/>
      <w:lvlText w:val="%9."/>
      <w:lvlJc w:val="right"/>
      <w:pPr>
        <w:ind w:left="6840" w:hanging="180"/>
      </w:pPr>
    </w:lvl>
  </w:abstractNum>
  <w:abstractNum w:abstractNumId="6" w15:restartNumberingAfterBreak="0">
    <w:nsid w:val="79DF3465"/>
    <w:multiLevelType w:val="hybridMultilevel"/>
    <w:tmpl w:val="CB446DB0"/>
    <w:lvl w:ilvl="0" w:tplc="3D96F1C0">
      <w:start w:val="1"/>
      <w:numFmt w:val="decimal"/>
      <w:lvlText w:val="%1."/>
      <w:lvlJc w:val="left"/>
      <w:pPr>
        <w:ind w:left="720" w:hanging="360"/>
      </w:pPr>
      <w:rPr>
        <w:b/>
      </w:rPr>
    </w:lvl>
    <w:lvl w:ilvl="1" w:tplc="D89EBE88">
      <w:start w:val="1"/>
      <w:numFmt w:val="lowerLetter"/>
      <w:lvlText w:val="%2."/>
      <w:lvlJc w:val="left"/>
      <w:pPr>
        <w:ind w:left="1440" w:hanging="360"/>
      </w:pPr>
    </w:lvl>
    <w:lvl w:ilvl="2" w:tplc="DE8C44EC">
      <w:start w:val="1"/>
      <w:numFmt w:val="lowerRoman"/>
      <w:lvlText w:val="%3."/>
      <w:lvlJc w:val="right"/>
      <w:pPr>
        <w:ind w:left="2160" w:hanging="180"/>
      </w:pPr>
    </w:lvl>
    <w:lvl w:ilvl="3" w:tplc="7FB259FA">
      <w:start w:val="1"/>
      <w:numFmt w:val="decimal"/>
      <w:lvlText w:val="%4."/>
      <w:lvlJc w:val="left"/>
      <w:pPr>
        <w:ind w:left="2880" w:hanging="360"/>
      </w:pPr>
    </w:lvl>
    <w:lvl w:ilvl="4" w:tplc="43486B82">
      <w:start w:val="1"/>
      <w:numFmt w:val="lowerLetter"/>
      <w:lvlText w:val="%5."/>
      <w:lvlJc w:val="left"/>
      <w:pPr>
        <w:ind w:left="3600" w:hanging="360"/>
      </w:pPr>
    </w:lvl>
    <w:lvl w:ilvl="5" w:tplc="EEB89226">
      <w:start w:val="1"/>
      <w:numFmt w:val="lowerRoman"/>
      <w:lvlText w:val="%6."/>
      <w:lvlJc w:val="right"/>
      <w:pPr>
        <w:ind w:left="4320" w:hanging="180"/>
      </w:pPr>
    </w:lvl>
    <w:lvl w:ilvl="6" w:tplc="2CA63DE4">
      <w:start w:val="1"/>
      <w:numFmt w:val="decimal"/>
      <w:lvlText w:val="%7."/>
      <w:lvlJc w:val="left"/>
      <w:pPr>
        <w:ind w:left="5040" w:hanging="360"/>
      </w:pPr>
    </w:lvl>
    <w:lvl w:ilvl="7" w:tplc="CD1E6E2A">
      <w:start w:val="1"/>
      <w:numFmt w:val="lowerLetter"/>
      <w:lvlText w:val="%8."/>
      <w:lvlJc w:val="left"/>
      <w:pPr>
        <w:ind w:left="5760" w:hanging="360"/>
      </w:pPr>
    </w:lvl>
    <w:lvl w:ilvl="8" w:tplc="DFAA02CA">
      <w:start w:val="1"/>
      <w:numFmt w:val="lowerRoman"/>
      <w:lvlText w:val="%9."/>
      <w:lvlJc w:val="right"/>
      <w:pPr>
        <w:ind w:left="6480" w:hanging="180"/>
      </w:pPr>
    </w:lvl>
  </w:abstractNum>
  <w:abstractNum w:abstractNumId="7" w15:restartNumberingAfterBreak="0">
    <w:nsid w:val="7F813DE2"/>
    <w:multiLevelType w:val="hybridMultilevel"/>
    <w:tmpl w:val="D50E30CE"/>
    <w:lvl w:ilvl="0" w:tplc="FA065BE2">
      <w:start w:val="1"/>
      <w:numFmt w:val="lowerLetter"/>
      <w:lvlText w:val="(%1)"/>
      <w:lvlJc w:val="left"/>
      <w:pPr>
        <w:ind w:left="1080" w:hanging="360"/>
      </w:pPr>
      <w:rPr>
        <w:rFonts w:hint="default"/>
      </w:rPr>
    </w:lvl>
    <w:lvl w:ilvl="1" w:tplc="6EC6155E">
      <w:start w:val="1"/>
      <w:numFmt w:val="lowerLetter"/>
      <w:lvlText w:val="%2."/>
      <w:lvlJc w:val="left"/>
      <w:pPr>
        <w:ind w:left="1800" w:hanging="360"/>
      </w:pPr>
    </w:lvl>
    <w:lvl w:ilvl="2" w:tplc="21725D92" w:tentative="1">
      <w:start w:val="1"/>
      <w:numFmt w:val="lowerRoman"/>
      <w:lvlText w:val="%3."/>
      <w:lvlJc w:val="right"/>
      <w:pPr>
        <w:ind w:left="2520" w:hanging="180"/>
      </w:pPr>
    </w:lvl>
    <w:lvl w:ilvl="3" w:tplc="079C4B66" w:tentative="1">
      <w:start w:val="1"/>
      <w:numFmt w:val="decimal"/>
      <w:lvlText w:val="%4."/>
      <w:lvlJc w:val="left"/>
      <w:pPr>
        <w:ind w:left="3240" w:hanging="360"/>
      </w:pPr>
    </w:lvl>
    <w:lvl w:ilvl="4" w:tplc="E0863998" w:tentative="1">
      <w:start w:val="1"/>
      <w:numFmt w:val="lowerLetter"/>
      <w:lvlText w:val="%5."/>
      <w:lvlJc w:val="left"/>
      <w:pPr>
        <w:ind w:left="3960" w:hanging="360"/>
      </w:pPr>
    </w:lvl>
    <w:lvl w:ilvl="5" w:tplc="FEC8ED74" w:tentative="1">
      <w:start w:val="1"/>
      <w:numFmt w:val="lowerRoman"/>
      <w:lvlText w:val="%6."/>
      <w:lvlJc w:val="right"/>
      <w:pPr>
        <w:ind w:left="4680" w:hanging="180"/>
      </w:pPr>
    </w:lvl>
    <w:lvl w:ilvl="6" w:tplc="2A9287BC" w:tentative="1">
      <w:start w:val="1"/>
      <w:numFmt w:val="decimal"/>
      <w:lvlText w:val="%7."/>
      <w:lvlJc w:val="left"/>
      <w:pPr>
        <w:ind w:left="5400" w:hanging="360"/>
      </w:pPr>
    </w:lvl>
    <w:lvl w:ilvl="7" w:tplc="D58CFFF4" w:tentative="1">
      <w:start w:val="1"/>
      <w:numFmt w:val="lowerLetter"/>
      <w:lvlText w:val="%8."/>
      <w:lvlJc w:val="left"/>
      <w:pPr>
        <w:ind w:left="6120" w:hanging="360"/>
      </w:pPr>
    </w:lvl>
    <w:lvl w:ilvl="8" w:tplc="DE562EC0"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AD"/>
    <w:rsid w:val="00003D0F"/>
    <w:rsid w:val="00017FD1"/>
    <w:rsid w:val="00040810"/>
    <w:rsid w:val="00074367"/>
    <w:rsid w:val="0008674E"/>
    <w:rsid w:val="000B0409"/>
    <w:rsid w:val="000C4FC5"/>
    <w:rsid w:val="000D4084"/>
    <w:rsid w:val="0010412B"/>
    <w:rsid w:val="00165B90"/>
    <w:rsid w:val="00197763"/>
    <w:rsid w:val="00211D7A"/>
    <w:rsid w:val="00260936"/>
    <w:rsid w:val="00327CBD"/>
    <w:rsid w:val="0033282D"/>
    <w:rsid w:val="00366D03"/>
    <w:rsid w:val="003854D4"/>
    <w:rsid w:val="003E5C6A"/>
    <w:rsid w:val="004159D8"/>
    <w:rsid w:val="004342AD"/>
    <w:rsid w:val="004B7A11"/>
    <w:rsid w:val="004C5592"/>
    <w:rsid w:val="005066EA"/>
    <w:rsid w:val="00517CBD"/>
    <w:rsid w:val="00530FA3"/>
    <w:rsid w:val="005C2F08"/>
    <w:rsid w:val="005D3C33"/>
    <w:rsid w:val="005D5ACD"/>
    <w:rsid w:val="005E0B4C"/>
    <w:rsid w:val="005E18AC"/>
    <w:rsid w:val="006000DC"/>
    <w:rsid w:val="006602D9"/>
    <w:rsid w:val="006804D8"/>
    <w:rsid w:val="00691051"/>
    <w:rsid w:val="006914F1"/>
    <w:rsid w:val="006B5017"/>
    <w:rsid w:val="006B7FAE"/>
    <w:rsid w:val="006C5ED7"/>
    <w:rsid w:val="006E5702"/>
    <w:rsid w:val="006E6A46"/>
    <w:rsid w:val="00771E01"/>
    <w:rsid w:val="007D7B13"/>
    <w:rsid w:val="008256D2"/>
    <w:rsid w:val="00825722"/>
    <w:rsid w:val="008473AD"/>
    <w:rsid w:val="00883E57"/>
    <w:rsid w:val="0089523F"/>
    <w:rsid w:val="00896B54"/>
    <w:rsid w:val="008B101C"/>
    <w:rsid w:val="009238F7"/>
    <w:rsid w:val="00956A31"/>
    <w:rsid w:val="00963821"/>
    <w:rsid w:val="00973712"/>
    <w:rsid w:val="009768B9"/>
    <w:rsid w:val="0097752B"/>
    <w:rsid w:val="0099594E"/>
    <w:rsid w:val="009A02D5"/>
    <w:rsid w:val="009A3253"/>
    <w:rsid w:val="009B2764"/>
    <w:rsid w:val="009E258A"/>
    <w:rsid w:val="009E2FFF"/>
    <w:rsid w:val="009E41FD"/>
    <w:rsid w:val="009F3124"/>
    <w:rsid w:val="00A35A74"/>
    <w:rsid w:val="00AA6577"/>
    <w:rsid w:val="00AD0C66"/>
    <w:rsid w:val="00AD3883"/>
    <w:rsid w:val="00B46B88"/>
    <w:rsid w:val="00B7099F"/>
    <w:rsid w:val="00B741D9"/>
    <w:rsid w:val="00BB2757"/>
    <w:rsid w:val="00C63802"/>
    <w:rsid w:val="00C80877"/>
    <w:rsid w:val="00C949DF"/>
    <w:rsid w:val="00CE60AB"/>
    <w:rsid w:val="00CF7D78"/>
    <w:rsid w:val="00D11D78"/>
    <w:rsid w:val="00D219DF"/>
    <w:rsid w:val="00D36C01"/>
    <w:rsid w:val="00D6382B"/>
    <w:rsid w:val="00D80DCA"/>
    <w:rsid w:val="00D938CF"/>
    <w:rsid w:val="00DB1904"/>
    <w:rsid w:val="00DD3D23"/>
    <w:rsid w:val="00DF21BF"/>
    <w:rsid w:val="00E31C77"/>
    <w:rsid w:val="00E54658"/>
    <w:rsid w:val="00E87FA5"/>
    <w:rsid w:val="00ED4411"/>
    <w:rsid w:val="00EE0070"/>
    <w:rsid w:val="00EE5343"/>
    <w:rsid w:val="00F44C20"/>
    <w:rsid w:val="00F70D0A"/>
    <w:rsid w:val="00FD170F"/>
    <w:rsid w:val="00FD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E18DF"/>
  <w15:docId w15:val="{A4917B13-B5B1-4DE0-88F8-BA1FD96C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6775"/>
    <w:rPr>
      <w:rFonts w:ascii="Tahoma" w:hAnsi="Tahoma" w:cs="Tahoma"/>
      <w:sz w:val="16"/>
      <w:szCs w:val="16"/>
    </w:rPr>
  </w:style>
  <w:style w:type="paragraph" w:styleId="Header">
    <w:name w:val="header"/>
    <w:basedOn w:val="Normal"/>
    <w:rsid w:val="00694F68"/>
    <w:pPr>
      <w:tabs>
        <w:tab w:val="center" w:pos="4320"/>
        <w:tab w:val="right" w:pos="8640"/>
      </w:tabs>
    </w:pPr>
  </w:style>
  <w:style w:type="paragraph" w:styleId="Footer">
    <w:name w:val="footer"/>
    <w:basedOn w:val="Normal"/>
    <w:link w:val="FooterChar"/>
    <w:uiPriority w:val="99"/>
    <w:rsid w:val="00694F68"/>
    <w:pPr>
      <w:tabs>
        <w:tab w:val="center" w:pos="4320"/>
        <w:tab w:val="right" w:pos="8640"/>
      </w:tabs>
    </w:pPr>
  </w:style>
  <w:style w:type="character" w:customStyle="1" w:styleId="FooterChar">
    <w:name w:val="Footer Char"/>
    <w:link w:val="Footer"/>
    <w:uiPriority w:val="99"/>
    <w:rsid w:val="0097752B"/>
    <w:rPr>
      <w:sz w:val="24"/>
      <w:szCs w:val="24"/>
    </w:rPr>
  </w:style>
  <w:style w:type="paragraph" w:styleId="ListParagraph">
    <w:name w:val="List Paragraph"/>
    <w:basedOn w:val="Normal"/>
    <w:uiPriority w:val="34"/>
    <w:qFormat/>
    <w:rsid w:val="00297EE5"/>
    <w:pPr>
      <w:ind w:left="720"/>
    </w:pPr>
  </w:style>
  <w:style w:type="paragraph" w:styleId="NoSpacing">
    <w:name w:val="No Spacing"/>
    <w:uiPriority w:val="1"/>
    <w:qFormat/>
    <w:rsid w:val="00896B54"/>
    <w:rPr>
      <w:rFonts w:ascii="Calibri" w:eastAsia="Calibri" w:hAnsi="Calibri"/>
      <w:sz w:val="22"/>
      <w:szCs w:val="22"/>
    </w:rPr>
  </w:style>
  <w:style w:type="paragraph" w:styleId="Revision">
    <w:name w:val="Revision"/>
    <w:hidden/>
    <w:uiPriority w:val="99"/>
    <w:semiHidden/>
    <w:rsid w:val="004E62E7"/>
    <w:rPr>
      <w:sz w:val="24"/>
      <w:szCs w:val="24"/>
    </w:rPr>
  </w:style>
  <w:style w:type="character" w:styleId="CommentReference">
    <w:name w:val="annotation reference"/>
    <w:rsid w:val="004E62E7"/>
    <w:rPr>
      <w:sz w:val="16"/>
      <w:szCs w:val="16"/>
    </w:rPr>
  </w:style>
  <w:style w:type="paragraph" w:styleId="CommentText">
    <w:name w:val="annotation text"/>
    <w:basedOn w:val="Normal"/>
    <w:link w:val="CommentTextChar"/>
    <w:rsid w:val="004E62E7"/>
    <w:rPr>
      <w:sz w:val="20"/>
      <w:szCs w:val="20"/>
    </w:rPr>
  </w:style>
  <w:style w:type="character" w:customStyle="1" w:styleId="CommentTextChar">
    <w:name w:val="Comment Text Char"/>
    <w:basedOn w:val="DefaultParagraphFont"/>
    <w:link w:val="CommentText"/>
    <w:rsid w:val="004E62E7"/>
  </w:style>
  <w:style w:type="paragraph" w:styleId="CommentSubject">
    <w:name w:val="annotation subject"/>
    <w:basedOn w:val="CommentText"/>
    <w:next w:val="CommentText"/>
    <w:link w:val="CommentSubjectChar"/>
    <w:rsid w:val="004E62E7"/>
    <w:rPr>
      <w:b/>
      <w:bCs/>
    </w:rPr>
  </w:style>
  <w:style w:type="character" w:customStyle="1" w:styleId="CommentSubjectChar">
    <w:name w:val="Comment Subject Char"/>
    <w:link w:val="CommentSubject"/>
    <w:rsid w:val="004E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DF87-16AE-47F9-BC16-1323C228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Capizzi</dc:creator>
  <cp:lastModifiedBy>Gray, Paula/DEN</cp:lastModifiedBy>
  <cp:revision>2</cp:revision>
  <dcterms:created xsi:type="dcterms:W3CDTF">2021-05-03T20:00:00Z</dcterms:created>
  <dcterms:modified xsi:type="dcterms:W3CDTF">2021-05-03T20:00:00Z</dcterms:modified>
</cp:coreProperties>
</file>